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8C3A1" w14:textId="299020B4" w:rsidR="00971BF6" w:rsidRDefault="00971BF6" w:rsidP="00971BF6">
      <w:pPr>
        <w:spacing w:line="240" w:lineRule="auto"/>
        <w:ind w:right="-142"/>
        <w:jc w:val="center"/>
        <w:rPr>
          <w:rFonts w:ascii="Arial" w:hAnsi="Arial" w:cs="Arial"/>
          <w:b/>
          <w:bCs/>
          <w:sz w:val="32"/>
          <w:szCs w:val="32"/>
        </w:rPr>
      </w:pPr>
      <w:r w:rsidRPr="00971BF6">
        <w:rPr>
          <w:rFonts w:ascii="Arial" w:hAnsi="Arial" w:cs="Arial"/>
          <w:b/>
          <w:bCs/>
          <w:sz w:val="32"/>
          <w:szCs w:val="32"/>
        </w:rPr>
        <w:t>AGENDA</w:t>
      </w:r>
    </w:p>
    <w:p w14:paraId="26C5F02E" w14:textId="6B450997" w:rsidR="00971BF6" w:rsidRPr="00971BF6" w:rsidRDefault="00971BF6" w:rsidP="00971BF6">
      <w:pPr>
        <w:spacing w:line="240" w:lineRule="auto"/>
        <w:ind w:right="-142"/>
        <w:jc w:val="center"/>
        <w:rPr>
          <w:rFonts w:ascii="Arial" w:hAnsi="Arial" w:cs="Arial"/>
          <w:sz w:val="28"/>
          <w:szCs w:val="28"/>
        </w:rPr>
      </w:pPr>
      <w:r w:rsidRPr="00971BF6">
        <w:rPr>
          <w:rFonts w:ascii="Arial" w:hAnsi="Arial" w:cs="Arial"/>
          <w:b/>
          <w:bCs/>
          <w:sz w:val="28"/>
          <w:szCs w:val="28"/>
        </w:rPr>
        <w:t>FIRST MEETING</w:t>
      </w:r>
      <w:r>
        <w:rPr>
          <w:rFonts w:ascii="Arial" w:hAnsi="Arial" w:cs="Arial"/>
          <w:sz w:val="28"/>
          <w:szCs w:val="28"/>
        </w:rPr>
        <w:t xml:space="preserve"> </w:t>
      </w:r>
      <w:r w:rsidRPr="00971BF6">
        <w:rPr>
          <w:rFonts w:ascii="Arial" w:hAnsi="Arial" w:cs="Arial"/>
          <w:sz w:val="28"/>
          <w:szCs w:val="28"/>
        </w:rPr>
        <w:t xml:space="preserve">of </w:t>
      </w:r>
      <w:r w:rsidR="006505AB">
        <w:rPr>
          <w:rFonts w:ascii="Arial" w:hAnsi="Arial" w:cs="Arial"/>
          <w:b/>
          <w:bCs/>
          <w:sz w:val="28"/>
          <w:szCs w:val="28"/>
        </w:rPr>
        <w:t>CASTLE KENNEDY</w:t>
      </w:r>
      <w:r w:rsidR="00BA1EC2">
        <w:rPr>
          <w:rFonts w:ascii="Arial" w:hAnsi="Arial" w:cs="Arial"/>
          <w:sz w:val="28"/>
          <w:szCs w:val="28"/>
        </w:rPr>
        <w:t xml:space="preserve"> </w:t>
      </w:r>
      <w:r w:rsidRPr="00971BF6">
        <w:rPr>
          <w:rFonts w:ascii="Arial" w:hAnsi="Arial" w:cs="Arial"/>
          <w:sz w:val="28"/>
          <w:szCs w:val="28"/>
        </w:rPr>
        <w:t xml:space="preserve">Community Council </w:t>
      </w:r>
    </w:p>
    <w:p w14:paraId="0E73978E" w14:textId="53DE8DE5" w:rsidR="00BA1EC2" w:rsidRDefault="00971BF6" w:rsidP="00971BF6">
      <w:pPr>
        <w:spacing w:line="240" w:lineRule="auto"/>
        <w:ind w:right="-142"/>
        <w:jc w:val="center"/>
        <w:rPr>
          <w:rFonts w:ascii="Arial" w:hAnsi="Arial" w:cs="Arial"/>
          <w:sz w:val="28"/>
          <w:szCs w:val="28"/>
        </w:rPr>
      </w:pPr>
      <w:r w:rsidRPr="00971BF6">
        <w:rPr>
          <w:rFonts w:ascii="Arial" w:hAnsi="Arial" w:cs="Arial"/>
          <w:sz w:val="28"/>
          <w:szCs w:val="28"/>
        </w:rPr>
        <w:t xml:space="preserve">On </w:t>
      </w:r>
      <w:r w:rsidR="000F2295">
        <w:rPr>
          <w:rFonts w:ascii="Arial" w:hAnsi="Arial" w:cs="Arial"/>
          <w:sz w:val="28"/>
          <w:szCs w:val="28"/>
        </w:rPr>
        <w:t xml:space="preserve">Thursday </w:t>
      </w:r>
      <w:r w:rsidR="006505AB">
        <w:rPr>
          <w:rFonts w:ascii="Arial" w:hAnsi="Arial" w:cs="Arial"/>
          <w:sz w:val="28"/>
          <w:szCs w:val="28"/>
        </w:rPr>
        <w:t>8 June 2023</w:t>
      </w:r>
      <w:r w:rsidRPr="00971BF6">
        <w:rPr>
          <w:rFonts w:ascii="Arial" w:hAnsi="Arial" w:cs="Arial"/>
          <w:sz w:val="28"/>
          <w:szCs w:val="28"/>
        </w:rPr>
        <w:t xml:space="preserve"> at </w:t>
      </w:r>
      <w:r w:rsidR="005718AB">
        <w:rPr>
          <w:rFonts w:ascii="Arial" w:hAnsi="Arial" w:cs="Arial"/>
          <w:sz w:val="28"/>
          <w:szCs w:val="28"/>
        </w:rPr>
        <w:t>7.</w:t>
      </w:r>
      <w:r w:rsidR="000F2295">
        <w:rPr>
          <w:rFonts w:ascii="Arial" w:hAnsi="Arial" w:cs="Arial"/>
          <w:sz w:val="28"/>
          <w:szCs w:val="28"/>
        </w:rPr>
        <w:t>00</w:t>
      </w:r>
      <w:r w:rsidRPr="00971BF6">
        <w:rPr>
          <w:rFonts w:ascii="Arial" w:hAnsi="Arial" w:cs="Arial"/>
          <w:sz w:val="28"/>
          <w:szCs w:val="28"/>
        </w:rPr>
        <w:t xml:space="preserve">pm </w:t>
      </w:r>
      <w:r w:rsidR="009F5003">
        <w:rPr>
          <w:rFonts w:ascii="Arial" w:hAnsi="Arial" w:cs="Arial"/>
          <w:sz w:val="28"/>
          <w:szCs w:val="28"/>
        </w:rPr>
        <w:t xml:space="preserve">in </w:t>
      </w:r>
      <w:r w:rsidR="006505AB">
        <w:rPr>
          <w:rFonts w:ascii="Arial" w:hAnsi="Arial" w:cs="Arial"/>
          <w:sz w:val="28"/>
          <w:szCs w:val="28"/>
        </w:rPr>
        <w:t>Castle Kennedy Primary School</w:t>
      </w:r>
      <w:r w:rsidR="009F5003">
        <w:rPr>
          <w:rFonts w:ascii="Arial" w:hAnsi="Arial" w:cs="Arial"/>
          <w:sz w:val="28"/>
          <w:szCs w:val="28"/>
        </w:rPr>
        <w:t xml:space="preserve"> </w:t>
      </w:r>
      <w:r w:rsidR="0092160F">
        <w:rPr>
          <w:rFonts w:ascii="Arial" w:hAnsi="Arial" w:cs="Arial"/>
          <w:sz w:val="28"/>
          <w:szCs w:val="28"/>
        </w:rPr>
        <w:t xml:space="preserve"> </w:t>
      </w:r>
    </w:p>
    <w:p w14:paraId="2C1EE056" w14:textId="0277A7BD" w:rsidR="00971BF6" w:rsidRPr="0057483D" w:rsidRDefault="00BA1EC2" w:rsidP="00971BF6">
      <w:pPr>
        <w:spacing w:line="240" w:lineRule="auto"/>
        <w:ind w:right="-142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Returning </w:t>
      </w:r>
      <w:r w:rsidR="00971BF6">
        <w:rPr>
          <w:rFonts w:ascii="Arial" w:hAnsi="Arial" w:cs="Arial"/>
          <w:sz w:val="28"/>
          <w:szCs w:val="28"/>
        </w:rPr>
        <w:t xml:space="preserve">Officer: </w:t>
      </w:r>
      <w:r w:rsidR="006505AB">
        <w:rPr>
          <w:rFonts w:ascii="Arial" w:hAnsi="Arial" w:cs="Arial"/>
          <w:sz w:val="28"/>
          <w:szCs w:val="28"/>
        </w:rPr>
        <w:t>Melinda Dolan</w:t>
      </w:r>
      <w:r w:rsidR="00EB7969">
        <w:rPr>
          <w:rFonts w:ascii="Arial" w:hAnsi="Arial" w:cs="Arial"/>
          <w:sz w:val="28"/>
          <w:szCs w:val="28"/>
        </w:rPr>
        <w:t xml:space="preserve"> (Dumfries and Galloway Council)</w:t>
      </w:r>
    </w:p>
    <w:p w14:paraId="0AAC073D" w14:textId="775C380D" w:rsidR="00971BF6" w:rsidRPr="0057483D" w:rsidRDefault="00E4122D" w:rsidP="0057483D">
      <w:pPr>
        <w:pStyle w:val="BodyText"/>
        <w:rPr>
          <w:b w:val="0"/>
          <w:bCs w:val="0"/>
          <w:sz w:val="24"/>
          <w:u w:val="single"/>
        </w:rPr>
      </w:pPr>
      <w:r w:rsidRPr="0057483D">
        <w:rPr>
          <w:b w:val="0"/>
          <w:bCs w:val="0"/>
          <w:sz w:val="24"/>
          <w:u w:val="single"/>
        </w:rPr>
        <w:t>Please note t</w:t>
      </w:r>
      <w:r w:rsidR="00971BF6" w:rsidRPr="0057483D">
        <w:rPr>
          <w:b w:val="0"/>
          <w:bCs w:val="0"/>
          <w:sz w:val="24"/>
          <w:u w:val="single"/>
        </w:rPr>
        <w:t xml:space="preserve">he Returning Officer will chair the meeting pending the appointment of the </w:t>
      </w:r>
      <w:proofErr w:type="gramStart"/>
      <w:r w:rsidR="00971BF6" w:rsidRPr="0057483D">
        <w:rPr>
          <w:b w:val="0"/>
          <w:bCs w:val="0"/>
          <w:sz w:val="24"/>
          <w:u w:val="single"/>
        </w:rPr>
        <w:t>Chair</w:t>
      </w:r>
      <w:proofErr w:type="gramEnd"/>
    </w:p>
    <w:p w14:paraId="774CB6F0" w14:textId="77777777" w:rsidR="0057483D" w:rsidRDefault="0057483D" w:rsidP="0057483D">
      <w:pPr>
        <w:spacing w:line="240" w:lineRule="auto"/>
        <w:rPr>
          <w:rFonts w:ascii="Arial" w:hAnsi="Arial" w:cs="Arial"/>
          <w:sz w:val="24"/>
          <w:szCs w:val="24"/>
        </w:rPr>
      </w:pPr>
    </w:p>
    <w:p w14:paraId="7F130B5B" w14:textId="6C64EFB4" w:rsidR="00971BF6" w:rsidRDefault="00971BF6" w:rsidP="0057483D">
      <w:pPr>
        <w:spacing w:line="240" w:lineRule="auto"/>
        <w:rPr>
          <w:rFonts w:ascii="Arial" w:hAnsi="Arial" w:cs="Arial"/>
          <w:sz w:val="24"/>
          <w:szCs w:val="24"/>
        </w:rPr>
      </w:pPr>
      <w:r w:rsidRPr="00971BF6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ab/>
        <w:t>Present and Apologies for Absence</w:t>
      </w:r>
      <w:r w:rsidR="0057483D">
        <w:rPr>
          <w:rFonts w:ascii="Arial" w:hAnsi="Arial" w:cs="Arial"/>
          <w:sz w:val="24"/>
          <w:szCs w:val="24"/>
        </w:rPr>
        <w:t>.</w:t>
      </w:r>
    </w:p>
    <w:p w14:paraId="2BA43B4B" w14:textId="411D1F25" w:rsidR="00971BF6" w:rsidRDefault="00971BF6" w:rsidP="00971B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>Appointment of the Chair</w:t>
      </w:r>
      <w:r w:rsidR="0057483D">
        <w:rPr>
          <w:rFonts w:ascii="Arial" w:hAnsi="Arial" w:cs="Arial"/>
          <w:sz w:val="24"/>
          <w:szCs w:val="24"/>
        </w:rPr>
        <w:t>.</w:t>
      </w:r>
    </w:p>
    <w:p w14:paraId="7C05487F" w14:textId="2759F51D" w:rsidR="00971BF6" w:rsidRDefault="00971BF6" w:rsidP="00971B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  <w:t>Appointment of the Secretary</w:t>
      </w:r>
      <w:r w:rsidR="0057483D">
        <w:rPr>
          <w:rFonts w:ascii="Arial" w:hAnsi="Arial" w:cs="Arial"/>
          <w:sz w:val="24"/>
          <w:szCs w:val="24"/>
        </w:rPr>
        <w:t>.</w:t>
      </w:r>
    </w:p>
    <w:p w14:paraId="3FD2DD5C" w14:textId="637C01B2" w:rsidR="00971BF6" w:rsidRDefault="00971BF6" w:rsidP="00971B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  <w:t>Appointment of the Treasurer</w:t>
      </w:r>
      <w:r w:rsidR="0057483D">
        <w:rPr>
          <w:rFonts w:ascii="Arial" w:hAnsi="Arial" w:cs="Arial"/>
          <w:sz w:val="24"/>
          <w:szCs w:val="24"/>
        </w:rPr>
        <w:t>.</w:t>
      </w:r>
    </w:p>
    <w:p w14:paraId="152A6392" w14:textId="41CC321A" w:rsidR="00ED1D8A" w:rsidRDefault="00971BF6" w:rsidP="00ED1D8A">
      <w:pPr>
        <w:ind w:left="720" w:hanging="72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ab/>
      </w:r>
      <w:r w:rsidR="00162A84">
        <w:rPr>
          <w:rFonts w:ascii="Arial" w:hAnsi="Arial" w:cs="Arial"/>
          <w:sz w:val="24"/>
          <w:szCs w:val="24"/>
        </w:rPr>
        <w:t>Acknowledge and Sign</w:t>
      </w:r>
      <w:r>
        <w:rPr>
          <w:rFonts w:ascii="Arial" w:hAnsi="Arial" w:cs="Arial"/>
          <w:sz w:val="24"/>
          <w:szCs w:val="24"/>
        </w:rPr>
        <w:t xml:space="preserve"> the Amended Scheme for the Establishment of Community Councils in Dumfries and Galloway as</w:t>
      </w:r>
      <w:r w:rsidR="00ED1D8A">
        <w:rPr>
          <w:rFonts w:ascii="Arial" w:hAnsi="Arial" w:cs="Arial"/>
          <w:sz w:val="24"/>
          <w:szCs w:val="24"/>
        </w:rPr>
        <w:t xml:space="preserve"> Constitution </w:t>
      </w:r>
      <w:r w:rsidR="00ED1D8A" w:rsidRPr="00ED1D8A">
        <w:rPr>
          <w:rFonts w:ascii="Arial" w:hAnsi="Arial" w:cs="Arial"/>
          <w:i/>
          <w:iCs/>
          <w:sz w:val="24"/>
          <w:szCs w:val="24"/>
        </w:rPr>
        <w:t>(</w:t>
      </w:r>
      <w:hyperlink r:id="rId10" w:history="1">
        <w:r w:rsidR="00ED1D8A" w:rsidRPr="000815CC">
          <w:rPr>
            <w:rStyle w:val="Hyperlink"/>
            <w:rFonts w:ascii="Arial" w:hAnsi="Arial" w:cs="Arial"/>
            <w:i/>
            <w:iCs/>
            <w:sz w:val="24"/>
            <w:szCs w:val="24"/>
          </w:rPr>
          <w:t>Paragraph 16</w:t>
        </w:r>
      </w:hyperlink>
      <w:r w:rsidR="00ED1D8A" w:rsidRPr="00ED1D8A">
        <w:rPr>
          <w:rFonts w:ascii="Arial" w:hAnsi="Arial" w:cs="Arial"/>
          <w:i/>
          <w:iCs/>
          <w:sz w:val="24"/>
          <w:szCs w:val="24"/>
        </w:rPr>
        <w:t>)</w:t>
      </w:r>
      <w:r w:rsidR="0057483D">
        <w:rPr>
          <w:rFonts w:ascii="Arial" w:hAnsi="Arial" w:cs="Arial"/>
          <w:i/>
          <w:iCs/>
          <w:sz w:val="24"/>
          <w:szCs w:val="24"/>
        </w:rPr>
        <w:t>.</w:t>
      </w:r>
    </w:p>
    <w:p w14:paraId="3C8AADF3" w14:textId="716CB1AF" w:rsidR="00162A84" w:rsidRDefault="00162A84" w:rsidP="00162A84">
      <w:pPr>
        <w:ind w:left="720" w:hanging="72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E4122D">
        <w:rPr>
          <w:rFonts w:ascii="Arial" w:hAnsi="Arial" w:cs="Arial"/>
          <w:sz w:val="24"/>
          <w:szCs w:val="24"/>
        </w:rPr>
        <w:t>.</w:t>
      </w:r>
      <w:r w:rsidRPr="00E4122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Consider the </w:t>
      </w:r>
      <w:r w:rsidR="009B459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ppointment of an Independent Examiner(s) of Accounts </w:t>
      </w:r>
      <w:hyperlink r:id="rId11" w:history="1">
        <w:r w:rsidRPr="000815CC">
          <w:rPr>
            <w:rStyle w:val="Hyperlink"/>
            <w:rFonts w:ascii="Arial" w:hAnsi="Arial" w:cs="Arial"/>
            <w:i/>
            <w:iCs/>
            <w:sz w:val="24"/>
            <w:szCs w:val="24"/>
          </w:rPr>
          <w:t>(Paragraph 11.5</w:t>
        </w:r>
      </w:hyperlink>
      <w:r w:rsidRPr="0057483D">
        <w:rPr>
          <w:rFonts w:ascii="Arial" w:hAnsi="Arial" w:cs="Arial"/>
          <w:i/>
          <w:iCs/>
          <w:sz w:val="24"/>
          <w:szCs w:val="24"/>
        </w:rPr>
        <w:t>).</w:t>
      </w:r>
    </w:p>
    <w:p w14:paraId="5E3C4E0B" w14:textId="14C6BABD" w:rsidR="00ED1D8A" w:rsidRDefault="00162A84" w:rsidP="00ED1D8A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ED1D8A">
        <w:rPr>
          <w:rFonts w:ascii="Arial" w:hAnsi="Arial" w:cs="Arial"/>
          <w:sz w:val="24"/>
          <w:szCs w:val="24"/>
        </w:rPr>
        <w:t>.</w:t>
      </w:r>
      <w:r w:rsidR="00ED1D8A">
        <w:rPr>
          <w:rFonts w:ascii="Arial" w:hAnsi="Arial" w:cs="Arial"/>
          <w:sz w:val="24"/>
          <w:szCs w:val="24"/>
        </w:rPr>
        <w:tab/>
        <w:t xml:space="preserve">Dumfries and Galloway </w:t>
      </w:r>
      <w:r w:rsidR="00E4122D">
        <w:rPr>
          <w:rFonts w:ascii="Arial" w:hAnsi="Arial" w:cs="Arial"/>
          <w:sz w:val="24"/>
          <w:szCs w:val="24"/>
        </w:rPr>
        <w:t xml:space="preserve">Community </w:t>
      </w:r>
      <w:r w:rsidR="00ED1D8A">
        <w:rPr>
          <w:rFonts w:ascii="Arial" w:hAnsi="Arial" w:cs="Arial"/>
          <w:sz w:val="24"/>
          <w:szCs w:val="24"/>
        </w:rPr>
        <w:t xml:space="preserve">Council </w:t>
      </w:r>
      <w:r>
        <w:rPr>
          <w:rFonts w:ascii="Arial" w:hAnsi="Arial" w:cs="Arial"/>
          <w:sz w:val="24"/>
          <w:szCs w:val="24"/>
        </w:rPr>
        <w:t>Overview</w:t>
      </w:r>
      <w:r w:rsidR="0057483D">
        <w:rPr>
          <w:rFonts w:ascii="Arial" w:hAnsi="Arial" w:cs="Arial"/>
          <w:sz w:val="24"/>
          <w:szCs w:val="24"/>
        </w:rPr>
        <w:t>.</w:t>
      </w:r>
    </w:p>
    <w:p w14:paraId="485A2509" w14:textId="67B1CC48" w:rsidR="00971BF6" w:rsidRDefault="00162A84" w:rsidP="00ED1D8A">
      <w:pPr>
        <w:ind w:left="720" w:hanging="72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ED1D8A">
        <w:rPr>
          <w:rFonts w:ascii="Arial" w:hAnsi="Arial" w:cs="Arial"/>
          <w:sz w:val="24"/>
          <w:szCs w:val="24"/>
        </w:rPr>
        <w:t>.</w:t>
      </w:r>
      <w:r w:rsidR="00ED1D8A">
        <w:rPr>
          <w:rFonts w:ascii="Arial" w:hAnsi="Arial" w:cs="Arial"/>
          <w:sz w:val="24"/>
          <w:szCs w:val="24"/>
        </w:rPr>
        <w:tab/>
        <w:t xml:space="preserve">Dumfries and Galloway Council </w:t>
      </w:r>
      <w:r w:rsidR="00523213">
        <w:rPr>
          <w:rFonts w:ascii="Arial" w:hAnsi="Arial" w:cs="Arial"/>
          <w:sz w:val="24"/>
          <w:szCs w:val="24"/>
        </w:rPr>
        <w:t xml:space="preserve">will issue the CC Secretary the application form </w:t>
      </w:r>
      <w:r w:rsidR="00ED1D8A">
        <w:rPr>
          <w:rFonts w:ascii="Arial" w:hAnsi="Arial" w:cs="Arial"/>
          <w:sz w:val="24"/>
          <w:szCs w:val="24"/>
        </w:rPr>
        <w:t>for Discretionary Grant for financial year ending 31 March 202</w:t>
      </w:r>
      <w:r w:rsidR="00523213">
        <w:rPr>
          <w:rFonts w:ascii="Arial" w:hAnsi="Arial" w:cs="Arial"/>
          <w:sz w:val="24"/>
          <w:szCs w:val="24"/>
        </w:rPr>
        <w:t>3</w:t>
      </w:r>
      <w:r w:rsidR="00ED1D8A">
        <w:rPr>
          <w:rFonts w:ascii="Arial" w:hAnsi="Arial" w:cs="Arial"/>
          <w:sz w:val="24"/>
          <w:szCs w:val="24"/>
        </w:rPr>
        <w:t xml:space="preserve"> </w:t>
      </w:r>
      <w:r w:rsidR="00ED1D8A" w:rsidRPr="00ED1D8A">
        <w:rPr>
          <w:rFonts w:ascii="Arial" w:hAnsi="Arial" w:cs="Arial"/>
          <w:i/>
          <w:iCs/>
          <w:sz w:val="24"/>
          <w:szCs w:val="24"/>
        </w:rPr>
        <w:t>(</w:t>
      </w:r>
      <w:hyperlink r:id="rId12" w:history="1">
        <w:r w:rsidR="00ED1D8A" w:rsidRPr="000815CC">
          <w:rPr>
            <w:rStyle w:val="Hyperlink"/>
            <w:rFonts w:ascii="Arial" w:hAnsi="Arial" w:cs="Arial"/>
            <w:i/>
            <w:iCs/>
            <w:sz w:val="24"/>
            <w:szCs w:val="24"/>
          </w:rPr>
          <w:t>Paragraph 11.6</w:t>
        </w:r>
      </w:hyperlink>
      <w:r w:rsidR="00ED1D8A" w:rsidRPr="00ED1D8A">
        <w:rPr>
          <w:rFonts w:ascii="Arial" w:hAnsi="Arial" w:cs="Arial"/>
          <w:i/>
          <w:iCs/>
          <w:sz w:val="24"/>
          <w:szCs w:val="24"/>
        </w:rPr>
        <w:t>)</w:t>
      </w:r>
      <w:r w:rsidR="0057483D">
        <w:rPr>
          <w:rFonts w:ascii="Arial" w:hAnsi="Arial" w:cs="Arial"/>
          <w:i/>
          <w:iCs/>
          <w:sz w:val="24"/>
          <w:szCs w:val="24"/>
        </w:rPr>
        <w:t>.</w:t>
      </w:r>
    </w:p>
    <w:p w14:paraId="1B013AB0" w14:textId="7FE2584C" w:rsidR="00162A84" w:rsidRDefault="00162A84" w:rsidP="00162A84">
      <w:pPr>
        <w:pBdr>
          <w:bottom w:val="single" w:sz="4" w:space="1" w:color="auto"/>
        </w:pBd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>
        <w:rPr>
          <w:rFonts w:ascii="Arial" w:hAnsi="Arial" w:cs="Arial"/>
          <w:sz w:val="24"/>
          <w:szCs w:val="24"/>
        </w:rPr>
        <w:tab/>
        <w:t xml:space="preserve">List of Office Bearers and Examiner(s) of Accounts to be sent to </w:t>
      </w:r>
      <w:hyperlink r:id="rId13" w:history="1">
        <w:r w:rsidRPr="005D6E75">
          <w:rPr>
            <w:rStyle w:val="Hyperlink"/>
            <w:rFonts w:ascii="Arial" w:hAnsi="Arial" w:cs="Arial"/>
            <w:sz w:val="24"/>
            <w:szCs w:val="24"/>
          </w:rPr>
          <w:t>Community.Councils@dumgal.gov.uk</w:t>
        </w:r>
      </w:hyperlink>
      <w:r>
        <w:rPr>
          <w:rFonts w:ascii="Arial" w:hAnsi="Arial" w:cs="Arial"/>
          <w:sz w:val="24"/>
          <w:szCs w:val="24"/>
        </w:rPr>
        <w:t xml:space="preserve"> within one calendar month of the First Meeting.</w:t>
      </w:r>
    </w:p>
    <w:p w14:paraId="2962543F" w14:textId="77777777" w:rsidR="004360FC" w:rsidRDefault="004360FC" w:rsidP="00162A84">
      <w:pPr>
        <w:pBdr>
          <w:bottom w:val="single" w:sz="4" w:space="1" w:color="auto"/>
        </w:pBdr>
        <w:ind w:left="720" w:hanging="720"/>
        <w:rPr>
          <w:rFonts w:ascii="Arial" w:hAnsi="Arial" w:cs="Arial"/>
          <w:sz w:val="24"/>
          <w:szCs w:val="24"/>
        </w:rPr>
      </w:pPr>
    </w:p>
    <w:p w14:paraId="22D7F193" w14:textId="2C4C5555" w:rsidR="00E4122D" w:rsidRPr="0057483D" w:rsidRDefault="00E4122D" w:rsidP="00ED1D8A">
      <w:pPr>
        <w:ind w:left="720" w:hanging="72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>
        <w:rPr>
          <w:rFonts w:ascii="Arial" w:hAnsi="Arial" w:cs="Arial"/>
          <w:sz w:val="24"/>
          <w:szCs w:val="24"/>
        </w:rPr>
        <w:tab/>
        <w:t xml:space="preserve">Consider </w:t>
      </w:r>
      <w:r w:rsidR="00162A84">
        <w:rPr>
          <w:rFonts w:ascii="Arial" w:hAnsi="Arial" w:cs="Arial"/>
          <w:sz w:val="24"/>
          <w:szCs w:val="24"/>
        </w:rPr>
        <w:t xml:space="preserve">the process for the </w:t>
      </w:r>
      <w:r>
        <w:rPr>
          <w:rFonts w:ascii="Arial" w:hAnsi="Arial" w:cs="Arial"/>
          <w:sz w:val="24"/>
          <w:szCs w:val="24"/>
        </w:rPr>
        <w:t>Co-Opt</w:t>
      </w:r>
      <w:r w:rsidR="00162A84">
        <w:rPr>
          <w:rFonts w:ascii="Arial" w:hAnsi="Arial" w:cs="Arial"/>
          <w:sz w:val="24"/>
          <w:szCs w:val="24"/>
        </w:rPr>
        <w:t xml:space="preserve">ion of </w:t>
      </w:r>
      <w:r>
        <w:rPr>
          <w:rFonts w:ascii="Arial" w:hAnsi="Arial" w:cs="Arial"/>
          <w:sz w:val="24"/>
          <w:szCs w:val="24"/>
        </w:rPr>
        <w:t xml:space="preserve">a Community Councillor or Associate Members in terms of the Amended Scheme for the Establishment of Community Councils in Dumfries and Galloway </w:t>
      </w:r>
      <w:r w:rsidRPr="0057483D">
        <w:rPr>
          <w:rFonts w:ascii="Arial" w:hAnsi="Arial" w:cs="Arial"/>
          <w:i/>
          <w:iCs/>
          <w:sz w:val="24"/>
          <w:szCs w:val="24"/>
        </w:rPr>
        <w:t>(</w:t>
      </w:r>
      <w:hyperlink r:id="rId14" w:history="1">
        <w:r w:rsidRPr="000815CC">
          <w:rPr>
            <w:rStyle w:val="Hyperlink"/>
            <w:rFonts w:ascii="Arial" w:hAnsi="Arial" w:cs="Arial"/>
            <w:i/>
            <w:iCs/>
            <w:sz w:val="24"/>
            <w:szCs w:val="24"/>
          </w:rPr>
          <w:t>Paragraph 5.5</w:t>
        </w:r>
      </w:hyperlink>
      <w:r w:rsidRPr="0057483D">
        <w:rPr>
          <w:rFonts w:ascii="Arial" w:hAnsi="Arial" w:cs="Arial"/>
          <w:i/>
          <w:iCs/>
          <w:sz w:val="24"/>
          <w:szCs w:val="24"/>
        </w:rPr>
        <w:t>)</w:t>
      </w:r>
      <w:r w:rsidR="0057483D" w:rsidRPr="0057483D">
        <w:rPr>
          <w:rFonts w:ascii="Arial" w:hAnsi="Arial" w:cs="Arial"/>
          <w:i/>
          <w:iCs/>
          <w:sz w:val="24"/>
          <w:szCs w:val="24"/>
        </w:rPr>
        <w:t>.</w:t>
      </w:r>
    </w:p>
    <w:p w14:paraId="7F6BFD11" w14:textId="222B077E" w:rsidR="00E4122D" w:rsidRPr="0057483D" w:rsidRDefault="00E4122D" w:rsidP="00ED1D8A">
      <w:pPr>
        <w:ind w:left="720" w:hanging="72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</w:t>
      </w:r>
      <w:r>
        <w:rPr>
          <w:rFonts w:ascii="Arial" w:hAnsi="Arial" w:cs="Arial"/>
          <w:sz w:val="24"/>
          <w:szCs w:val="24"/>
        </w:rPr>
        <w:tab/>
        <w:t xml:space="preserve">Consider the appointment of any Sub-Groups </w:t>
      </w:r>
      <w:r w:rsidRPr="0057483D">
        <w:rPr>
          <w:rFonts w:ascii="Arial" w:hAnsi="Arial" w:cs="Arial"/>
          <w:i/>
          <w:iCs/>
          <w:sz w:val="24"/>
          <w:szCs w:val="24"/>
        </w:rPr>
        <w:t>(</w:t>
      </w:r>
      <w:hyperlink r:id="rId15" w:history="1">
        <w:r w:rsidRPr="000815CC">
          <w:rPr>
            <w:rStyle w:val="Hyperlink"/>
            <w:rFonts w:ascii="Arial" w:hAnsi="Arial" w:cs="Arial"/>
            <w:i/>
            <w:iCs/>
            <w:sz w:val="24"/>
            <w:szCs w:val="24"/>
          </w:rPr>
          <w:t>Paragraph 9.7</w:t>
        </w:r>
      </w:hyperlink>
      <w:r w:rsidRPr="0057483D">
        <w:rPr>
          <w:rFonts w:ascii="Arial" w:hAnsi="Arial" w:cs="Arial"/>
          <w:i/>
          <w:iCs/>
          <w:sz w:val="24"/>
          <w:szCs w:val="24"/>
        </w:rPr>
        <w:t>)</w:t>
      </w:r>
      <w:r w:rsidR="0057483D" w:rsidRPr="0057483D">
        <w:rPr>
          <w:rFonts w:ascii="Arial" w:hAnsi="Arial" w:cs="Arial"/>
          <w:i/>
          <w:iCs/>
          <w:sz w:val="24"/>
          <w:szCs w:val="24"/>
        </w:rPr>
        <w:t>.</w:t>
      </w:r>
    </w:p>
    <w:p w14:paraId="02121AC7" w14:textId="3BAC9B44" w:rsidR="00E4122D" w:rsidRDefault="00E4122D" w:rsidP="00ED1D8A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</w:t>
      </w:r>
      <w:r>
        <w:rPr>
          <w:rFonts w:ascii="Arial" w:hAnsi="Arial" w:cs="Arial"/>
          <w:sz w:val="24"/>
          <w:szCs w:val="24"/>
        </w:rPr>
        <w:tab/>
        <w:t>Consider the production of Certified Statement of A</w:t>
      </w:r>
      <w:r w:rsidR="0057483D">
        <w:rPr>
          <w:rFonts w:ascii="Arial" w:hAnsi="Arial" w:cs="Arial"/>
          <w:sz w:val="24"/>
          <w:szCs w:val="24"/>
        </w:rPr>
        <w:t xml:space="preserve">ssets and Liabilities of former Community Council as appropriate </w:t>
      </w:r>
      <w:r w:rsidR="0057483D" w:rsidRPr="0057483D">
        <w:rPr>
          <w:rFonts w:ascii="Arial" w:hAnsi="Arial" w:cs="Arial"/>
          <w:i/>
          <w:iCs/>
          <w:sz w:val="24"/>
          <w:szCs w:val="24"/>
        </w:rPr>
        <w:t>(</w:t>
      </w:r>
      <w:hyperlink r:id="rId16" w:history="1">
        <w:r w:rsidR="0057483D" w:rsidRPr="000815CC">
          <w:rPr>
            <w:rStyle w:val="Hyperlink"/>
            <w:rFonts w:ascii="Arial" w:hAnsi="Arial" w:cs="Arial"/>
            <w:i/>
            <w:iCs/>
            <w:sz w:val="24"/>
            <w:szCs w:val="24"/>
          </w:rPr>
          <w:t>Paragraph 13.3</w:t>
        </w:r>
      </w:hyperlink>
      <w:r w:rsidR="0057483D" w:rsidRPr="0057483D">
        <w:rPr>
          <w:rFonts w:ascii="Arial" w:hAnsi="Arial" w:cs="Arial"/>
          <w:i/>
          <w:iCs/>
          <w:sz w:val="24"/>
          <w:szCs w:val="24"/>
        </w:rPr>
        <w:t>).</w:t>
      </w:r>
    </w:p>
    <w:p w14:paraId="2BD2D730" w14:textId="4B33B36D" w:rsidR="0057483D" w:rsidRDefault="0057483D" w:rsidP="00ED1D8A">
      <w:pPr>
        <w:ind w:left="720" w:hanging="72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</w:t>
      </w:r>
      <w:r>
        <w:rPr>
          <w:rFonts w:ascii="Arial" w:hAnsi="Arial" w:cs="Arial"/>
          <w:sz w:val="24"/>
          <w:szCs w:val="24"/>
        </w:rPr>
        <w:tab/>
        <w:t xml:space="preserve">Consider Public Liability Insurance cover provided by Dumfries and Galloway Council </w:t>
      </w:r>
      <w:r w:rsidRPr="0057483D">
        <w:rPr>
          <w:rFonts w:ascii="Arial" w:hAnsi="Arial" w:cs="Arial"/>
          <w:i/>
          <w:iCs/>
          <w:sz w:val="24"/>
          <w:szCs w:val="24"/>
        </w:rPr>
        <w:t>(</w:t>
      </w:r>
      <w:hyperlink r:id="rId17" w:history="1">
        <w:r w:rsidRPr="000815CC">
          <w:rPr>
            <w:rStyle w:val="Hyperlink"/>
            <w:rFonts w:ascii="Arial" w:hAnsi="Arial" w:cs="Arial"/>
            <w:i/>
            <w:iCs/>
            <w:sz w:val="24"/>
            <w:szCs w:val="24"/>
          </w:rPr>
          <w:t>Paragraph 12</w:t>
        </w:r>
      </w:hyperlink>
      <w:r w:rsidRPr="0057483D">
        <w:rPr>
          <w:rFonts w:ascii="Arial" w:hAnsi="Arial" w:cs="Arial"/>
          <w:i/>
          <w:iCs/>
          <w:sz w:val="24"/>
          <w:szCs w:val="24"/>
        </w:rPr>
        <w:t>).</w:t>
      </w:r>
    </w:p>
    <w:p w14:paraId="6974C45C" w14:textId="3D623866" w:rsidR="004757C8" w:rsidRPr="0057483D" w:rsidRDefault="004757C8" w:rsidP="004757C8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</w:t>
      </w:r>
      <w:r>
        <w:rPr>
          <w:rFonts w:ascii="Arial" w:hAnsi="Arial" w:cs="Arial"/>
          <w:sz w:val="24"/>
          <w:szCs w:val="24"/>
        </w:rPr>
        <w:tab/>
      </w:r>
      <w:r w:rsidRPr="0057483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gree Dates, </w:t>
      </w:r>
      <w:proofErr w:type="gramStart"/>
      <w:r>
        <w:rPr>
          <w:rFonts w:ascii="Arial" w:hAnsi="Arial" w:cs="Arial"/>
          <w:sz w:val="24"/>
          <w:szCs w:val="24"/>
        </w:rPr>
        <w:t>Times</w:t>
      </w:r>
      <w:proofErr w:type="gramEnd"/>
      <w:r>
        <w:rPr>
          <w:rFonts w:ascii="Arial" w:hAnsi="Arial" w:cs="Arial"/>
          <w:sz w:val="24"/>
          <w:szCs w:val="24"/>
        </w:rPr>
        <w:t xml:space="preserve"> and Locations for Ordinary Meetings of the Community Council.</w:t>
      </w:r>
      <w:r w:rsidRPr="0057483D">
        <w:rPr>
          <w:rFonts w:ascii="Arial" w:hAnsi="Arial" w:cs="Arial"/>
          <w:sz w:val="24"/>
          <w:szCs w:val="24"/>
        </w:rPr>
        <w:t xml:space="preserve"> </w:t>
      </w:r>
    </w:p>
    <w:p w14:paraId="6FF0425E" w14:textId="1D50C28E" w:rsidR="0057483D" w:rsidRDefault="0057483D" w:rsidP="004757C8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4757C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>ANY OTHER COMPETENT BUSINESS</w:t>
      </w:r>
    </w:p>
    <w:sectPr w:rsidR="0057483D" w:rsidSect="00162A84">
      <w:headerReference w:type="default" r:id="rId18"/>
      <w:footerReference w:type="default" r:id="rId19"/>
      <w:pgSz w:w="11906" w:h="16838"/>
      <w:pgMar w:top="993" w:right="566" w:bottom="426" w:left="709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B4D0A" w14:textId="77777777" w:rsidR="0082327F" w:rsidRDefault="0082327F" w:rsidP="00971BF6">
      <w:pPr>
        <w:spacing w:after="0" w:line="240" w:lineRule="auto"/>
      </w:pPr>
      <w:r>
        <w:separator/>
      </w:r>
    </w:p>
  </w:endnote>
  <w:endnote w:type="continuationSeparator" w:id="0">
    <w:p w14:paraId="6651B74E" w14:textId="77777777" w:rsidR="0082327F" w:rsidRDefault="0082327F" w:rsidP="00971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11DBD" w14:textId="70258D72" w:rsidR="00971BF6" w:rsidRPr="00971BF6" w:rsidRDefault="00971BF6" w:rsidP="00971BF6">
    <w:pPr>
      <w:pStyle w:val="Footer"/>
      <w:jc w:val="center"/>
      <w:rPr>
        <w:rFonts w:ascii="Arial" w:hAnsi="Arial" w:cs="Arial"/>
        <w:b/>
        <w:bCs/>
        <w:sz w:val="24"/>
        <w:szCs w:val="24"/>
      </w:rPr>
    </w:pPr>
    <w:r w:rsidRPr="00971BF6">
      <w:rPr>
        <w:rFonts w:ascii="Arial" w:hAnsi="Arial" w:cs="Arial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2CBEBD4" wp14:editId="15FC169A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5fdc4cd9a31d606d88501513" descr="{&quot;HashCode&quot;:-43316032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68564A" w14:textId="33FFCAAA" w:rsidR="00971BF6" w:rsidRPr="00971BF6" w:rsidRDefault="00971BF6" w:rsidP="00971BF6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 w:rsidRPr="00971BF6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CBEBD4" id="_x0000_t202" coordsize="21600,21600" o:spt="202" path="m,l,21600r21600,l21600,xe">
              <v:stroke joinstyle="miter"/>
              <v:path gradientshapeok="t" o:connecttype="rect"/>
            </v:shapetype>
            <v:shape id="MSIPCM5fdc4cd9a31d606d88501513" o:spid="_x0000_s1027" type="#_x0000_t202" alt="{&quot;HashCode&quot;:-433160320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" o:allowincell="f" filled="f" stroked="f" strokeweight=".5pt">
              <v:textbox inset=",0,,0">
                <w:txbxContent>
                  <w:p w14:paraId="0068564A" w14:textId="33FFCAAA" w:rsidR="00971BF6" w:rsidRPr="00971BF6" w:rsidRDefault="00971BF6" w:rsidP="00971BF6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317100"/>
                        <w:sz w:val="20"/>
                      </w:rPr>
                    </w:pPr>
                    <w:r w:rsidRPr="00971BF6">
                      <w:rPr>
                        <w:rFonts w:ascii="Calibri" w:hAnsi="Calibri" w:cs="Calibri"/>
                        <w:color w:val="3171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9956E" w14:textId="77777777" w:rsidR="0082327F" w:rsidRDefault="0082327F" w:rsidP="00971BF6">
      <w:pPr>
        <w:spacing w:after="0" w:line="240" w:lineRule="auto"/>
      </w:pPr>
      <w:r>
        <w:separator/>
      </w:r>
    </w:p>
  </w:footnote>
  <w:footnote w:type="continuationSeparator" w:id="0">
    <w:p w14:paraId="4831BE73" w14:textId="77777777" w:rsidR="0082327F" w:rsidRDefault="0082327F" w:rsidP="00971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BD958" w14:textId="6263AD39" w:rsidR="00971BF6" w:rsidRPr="00971BF6" w:rsidRDefault="00162A84" w:rsidP="00162A84">
    <w:pPr>
      <w:pStyle w:val="Header"/>
      <w:pBdr>
        <w:bottom w:val="single" w:sz="4" w:space="1" w:color="auto"/>
      </w:pBdr>
      <w:jc w:val="right"/>
      <w:rPr>
        <w:rFonts w:ascii="Arial" w:hAnsi="Arial" w:cs="Arial"/>
        <w:b/>
        <w:bCs/>
        <w:sz w:val="24"/>
        <w:szCs w:val="24"/>
      </w:rPr>
    </w:pPr>
    <w:r>
      <w:rPr>
        <w:rFonts w:cs="Arial"/>
        <w:noProof/>
        <w:sz w:val="20"/>
        <w:lang w:eastAsia="en-GB"/>
      </w:rPr>
      <w:drawing>
        <wp:inline distT="0" distB="0" distL="0" distR="0" wp14:anchorId="24F94544" wp14:editId="1EF2355E">
          <wp:extent cx="1512570" cy="670560"/>
          <wp:effectExtent l="0" t="0" r="0" b="0"/>
          <wp:docPr id="11" name="Picture 11" descr="B&amp;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&amp;W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57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1BF6" w:rsidRPr="00971BF6">
      <w:rPr>
        <w:rFonts w:ascii="Arial" w:hAnsi="Arial" w:cs="Arial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69076A7" wp14:editId="18AC6B0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33234a75ab1dbd3360227542" descr="{&quot;HashCode&quot;:-4572978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B9F98A" w14:textId="6C20B4C2" w:rsidR="00971BF6" w:rsidRPr="00971BF6" w:rsidRDefault="00971BF6" w:rsidP="00971BF6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 w:rsidRPr="00971BF6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9076A7" id="_x0000_t202" coordsize="21600,21600" o:spt="202" path="m,l,21600r21600,l21600,xe">
              <v:stroke joinstyle="miter"/>
              <v:path gradientshapeok="t" o:connecttype="rect"/>
            </v:shapetype>
            <v:shape id="MSIPCM33234a75ab1dbd3360227542" o:spid="_x0000_s1026" type="#_x0000_t202" alt="{&quot;HashCode&quot;:-457297889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" o:allowincell="f" filled="f" stroked="f" strokeweight=".5pt">
              <v:textbox inset=",0,,0">
                <w:txbxContent>
                  <w:p w14:paraId="3AB9F98A" w14:textId="6C20B4C2" w:rsidR="00971BF6" w:rsidRPr="00971BF6" w:rsidRDefault="00971BF6" w:rsidP="00971BF6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317100"/>
                        <w:sz w:val="20"/>
                      </w:rPr>
                    </w:pPr>
                    <w:r w:rsidRPr="00971BF6">
                      <w:rPr>
                        <w:rFonts w:ascii="Calibri" w:hAnsi="Calibri" w:cs="Calibri"/>
                        <w:color w:val="3171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BF6"/>
    <w:rsid w:val="000300E4"/>
    <w:rsid w:val="000815CC"/>
    <w:rsid w:val="00084D68"/>
    <w:rsid w:val="000E49B9"/>
    <w:rsid w:val="000F2295"/>
    <w:rsid w:val="00126BFD"/>
    <w:rsid w:val="00137793"/>
    <w:rsid w:val="00162A84"/>
    <w:rsid w:val="001870FC"/>
    <w:rsid w:val="001A1D46"/>
    <w:rsid w:val="001B081B"/>
    <w:rsid w:val="001E30D9"/>
    <w:rsid w:val="00213E42"/>
    <w:rsid w:val="00252CDC"/>
    <w:rsid w:val="00286C7F"/>
    <w:rsid w:val="002C2FAC"/>
    <w:rsid w:val="00424DDB"/>
    <w:rsid w:val="00432B8B"/>
    <w:rsid w:val="004360FC"/>
    <w:rsid w:val="00455780"/>
    <w:rsid w:val="00455BFC"/>
    <w:rsid w:val="004757C8"/>
    <w:rsid w:val="0049295D"/>
    <w:rsid w:val="00523213"/>
    <w:rsid w:val="005718AB"/>
    <w:rsid w:val="0057483D"/>
    <w:rsid w:val="005C088E"/>
    <w:rsid w:val="005C2577"/>
    <w:rsid w:val="006505AB"/>
    <w:rsid w:val="0067049D"/>
    <w:rsid w:val="00670EC7"/>
    <w:rsid w:val="007661C1"/>
    <w:rsid w:val="00774E73"/>
    <w:rsid w:val="00794B10"/>
    <w:rsid w:val="007E77DE"/>
    <w:rsid w:val="0082327F"/>
    <w:rsid w:val="00846640"/>
    <w:rsid w:val="00862B62"/>
    <w:rsid w:val="008C16C1"/>
    <w:rsid w:val="008F21BA"/>
    <w:rsid w:val="0092160F"/>
    <w:rsid w:val="00971BF6"/>
    <w:rsid w:val="009B4595"/>
    <w:rsid w:val="009E583C"/>
    <w:rsid w:val="009F5003"/>
    <w:rsid w:val="00A37623"/>
    <w:rsid w:val="00A5382A"/>
    <w:rsid w:val="00AB0796"/>
    <w:rsid w:val="00B0435B"/>
    <w:rsid w:val="00B91EC1"/>
    <w:rsid w:val="00BA1EC2"/>
    <w:rsid w:val="00BC23E3"/>
    <w:rsid w:val="00C53EDC"/>
    <w:rsid w:val="00C66C8F"/>
    <w:rsid w:val="00C8037A"/>
    <w:rsid w:val="00CA1AD0"/>
    <w:rsid w:val="00CF402F"/>
    <w:rsid w:val="00CF6A6B"/>
    <w:rsid w:val="00D94664"/>
    <w:rsid w:val="00DA22D4"/>
    <w:rsid w:val="00DC37AE"/>
    <w:rsid w:val="00DD1F15"/>
    <w:rsid w:val="00E4122D"/>
    <w:rsid w:val="00EB7969"/>
    <w:rsid w:val="00ED1D8A"/>
    <w:rsid w:val="00F00813"/>
    <w:rsid w:val="00F42F53"/>
    <w:rsid w:val="00F44077"/>
    <w:rsid w:val="00F66425"/>
    <w:rsid w:val="00FA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FF5F09"/>
  <w15:chartTrackingRefBased/>
  <w15:docId w15:val="{F06A6BF9-991B-4CD4-AECA-3A099831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1B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BF6"/>
  </w:style>
  <w:style w:type="paragraph" w:styleId="Footer">
    <w:name w:val="footer"/>
    <w:basedOn w:val="Normal"/>
    <w:link w:val="FooterChar"/>
    <w:uiPriority w:val="99"/>
    <w:unhideWhenUsed/>
    <w:rsid w:val="00971B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BF6"/>
  </w:style>
  <w:style w:type="paragraph" w:styleId="ListParagraph">
    <w:name w:val="List Paragraph"/>
    <w:basedOn w:val="Normal"/>
    <w:uiPriority w:val="34"/>
    <w:qFormat/>
    <w:rsid w:val="00971BF6"/>
    <w:pPr>
      <w:ind w:left="720"/>
      <w:contextualSpacing/>
    </w:pPr>
  </w:style>
  <w:style w:type="paragraph" w:styleId="BodyText">
    <w:name w:val="Body Text"/>
    <w:basedOn w:val="Normal"/>
    <w:link w:val="BodyTextChar"/>
    <w:rsid w:val="00971BF6"/>
    <w:pPr>
      <w:spacing w:after="0" w:line="240" w:lineRule="auto"/>
    </w:pPr>
    <w:rPr>
      <w:rFonts w:ascii="Arial" w:eastAsia="Times New Roman" w:hAnsi="Arial" w:cs="Arial"/>
      <w:b/>
      <w:bCs/>
      <w:i/>
      <w:sz w:val="32"/>
      <w:szCs w:val="24"/>
    </w:rPr>
  </w:style>
  <w:style w:type="character" w:customStyle="1" w:styleId="BodyTextChar">
    <w:name w:val="Body Text Char"/>
    <w:basedOn w:val="DefaultParagraphFont"/>
    <w:link w:val="BodyText"/>
    <w:rsid w:val="00971BF6"/>
    <w:rPr>
      <w:rFonts w:ascii="Arial" w:eastAsia="Times New Roman" w:hAnsi="Arial" w:cs="Arial"/>
      <w:b/>
      <w:bCs/>
      <w:i/>
      <w:sz w:val="32"/>
      <w:szCs w:val="24"/>
    </w:rPr>
  </w:style>
  <w:style w:type="character" w:styleId="Hyperlink">
    <w:name w:val="Hyperlink"/>
    <w:basedOn w:val="DefaultParagraphFont"/>
    <w:uiPriority w:val="99"/>
    <w:unhideWhenUsed/>
    <w:rsid w:val="00971BF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48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ommunity.Councils@dumgal.gov.uk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dumgal.gov.uk/media/20726/Scheme-for-the-Establishment-of-Community-Councils/pdf/Scheme_for_establishment_of_CC's_in_D_G_agreed_at_FC_25_September_2018.pdf?m=636830771011700000" TargetMode="External"/><Relationship Id="rId17" Type="http://schemas.openxmlformats.org/officeDocument/2006/relationships/hyperlink" Target="https://www.dumgal.gov.uk/media/20726/Scheme-for-the-Establishment-of-Community-Councils/pdf/Scheme_for_establishment_of_CC's_in_D_G_agreed_at_FC_25_September_2018.pdf?m=63683077101170000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umgal.gov.uk/media/20726/Scheme-for-the-Establishment-of-Community-Councils/pdf/Scheme_for_establishment_of_CC's_in_D_G_agreed_at_FC_25_September_2018.pdf?m=63683077101170000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umgal.gov.uk/media/20726/Scheme-for-the-Establishment-of-Community-Councils/pdf/Scheme_for_establishment_of_CC's_in_D_G_agreed_at_FC_25_September_2018.pdf?m=636830771011700000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dumgal.gov.uk/media/20726/Scheme-for-the-Establishment-of-Community-Councils/pdf/Scheme_for_establishment_of_CC's_in_D_G_agreed_at_FC_25_September_2018.pdf?m=636830771011700000" TargetMode="External"/><Relationship Id="rId10" Type="http://schemas.openxmlformats.org/officeDocument/2006/relationships/hyperlink" Target="https://www.dumgal.gov.uk/media/20726/Scheme-for-the-Establishment-of-Community-Councils/pdf/Scheme_for_establishment_of_CC's_in_D_G_agreed_at_FC_25_September_2018.pdf?m=636830771011700000" TargetMode="Externa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dumgal.gov.uk/media/20726/Scheme-for-the-Establishment-of-Community-Councils/pdf/Scheme_for_establishment_of_CC's_in_D_G_agreed_at_FC_25_September_2018.pdf?m=63683077101170000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8BF1C45CFBD9488DEED64A895D74B2" ma:contentTypeVersion="17" ma:contentTypeDescription="Create a new document." ma:contentTypeScope="" ma:versionID="cc8f406baef25a82d16cee79f149d73a">
  <xsd:schema xmlns:xsd="http://www.w3.org/2001/XMLSchema" xmlns:xs="http://www.w3.org/2001/XMLSchema" xmlns:p="http://schemas.microsoft.com/office/2006/metadata/properties" xmlns:ns2="1e3c79ce-3248-4a1d-8a7e-6d3297b45b02" xmlns:ns3="dcf457b3-9a99-44eb-96b7-0c407fc535d8" xmlns:ns4="4d742b48-8a28-4e7e-90c8-16e6575a88d1" targetNamespace="http://schemas.microsoft.com/office/2006/metadata/properties" ma:root="true" ma:fieldsID="46bc7934e2347a55062a6203b5e2b9cd" ns2:_="" ns3:_="" ns4:_="">
    <xsd:import namespace="1e3c79ce-3248-4a1d-8a7e-6d3297b45b02"/>
    <xsd:import namespace="dcf457b3-9a99-44eb-96b7-0c407fc535d8"/>
    <xsd:import namespace="4d742b48-8a28-4e7e-90c8-16e6575a88d1"/>
    <xsd:element name="properties">
      <xsd:complexType>
        <xsd:sequence>
          <xsd:element name="documentManagement">
            <xsd:complexType>
              <xsd:all>
                <xsd:element ref="ns2:Sensitivity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c79ce-3248-4a1d-8a7e-6d3297b45b02" elementFormDefault="qualified">
    <xsd:import namespace="http://schemas.microsoft.com/office/2006/documentManagement/types"/>
    <xsd:import namespace="http://schemas.microsoft.com/office/infopath/2007/PartnerControls"/>
    <xsd:element name="Sensitivity" ma:index="8" nillable="true" ma:displayName="Sensitivity" ma:default="Official" ma:format="Dropdown" ma:internalName="Sensitivity">
      <xsd:simpleType>
        <xsd:restriction base="dms:Choice">
          <xsd:enumeration value="Public"/>
          <xsd:enumeration value="Official"/>
          <xsd:enumeration value="Official-Sensitiv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457b3-9a99-44eb-96b7-0c407fc535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8051cc4-3de3-4a0a-bc08-9c8abd0f64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42b48-8a28-4e7e-90c8-16e6575a88d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36a77cd-ca26-4119-8262-39dc9cae8fbc}" ma:internalName="TaxCatchAll" ma:showField="CatchAllData" ma:web="4d742b48-8a28-4e7e-90c8-16e6575a88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1e3c79ce-3248-4a1d-8a7e-6d3297b45b02">Public</Sensitivity>
    <lcf76f155ced4ddcb4097134ff3c332f xmlns="dcf457b3-9a99-44eb-96b7-0c407fc535d8">
      <Terms xmlns="http://schemas.microsoft.com/office/infopath/2007/PartnerControls"/>
    </lcf76f155ced4ddcb4097134ff3c332f>
    <TaxCatchAll xmlns="4d742b48-8a28-4e7e-90c8-16e6575a88d1" xsi:nil="true"/>
  </documentManagement>
</p:properties>
</file>

<file path=customXml/item4.xml><?xml version="1.0" encoding="utf-8"?>
<?mso-contentType ?>
<SharedContentType xmlns="Microsoft.SharePoint.Taxonomy.ContentTypeSync" SourceId="e8051cc4-3de3-4a0a-bc08-9c8abd0f644c" ContentTypeId="0x0101" PreviousValue="false"/>
</file>

<file path=customXml/itemProps1.xml><?xml version="1.0" encoding="utf-8"?>
<ds:datastoreItem xmlns:ds="http://schemas.openxmlformats.org/officeDocument/2006/customXml" ds:itemID="{9FBCCAF1-3211-4D27-A7EE-6E08A343CB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39779E-F93B-4B8D-8DEB-92CAC0CF9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c79ce-3248-4a1d-8a7e-6d3297b45b02"/>
    <ds:schemaRef ds:uri="dcf457b3-9a99-44eb-96b7-0c407fc535d8"/>
    <ds:schemaRef ds:uri="4d742b48-8a28-4e7e-90c8-16e6575a88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2AF1E2-70D1-45E7-B898-7F0DF08C20AB}">
  <ds:schemaRefs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4d742b48-8a28-4e7e-90c8-16e6575a88d1"/>
    <ds:schemaRef ds:uri="dcf457b3-9a99-44eb-96b7-0c407fc535d8"/>
    <ds:schemaRef ds:uri="http://purl.org/dc/elements/1.1/"/>
    <ds:schemaRef ds:uri="1e3c79ce-3248-4a1d-8a7e-6d3297b45b0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461B14A-DB86-4066-AAE0-7CFA47682A91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Kerr, Hazel</dc:creator>
  <cp:keywords/>
  <dc:description/>
  <cp:lastModifiedBy>McKeown, Wilma</cp:lastModifiedBy>
  <cp:revision>8</cp:revision>
  <cp:lastPrinted>2019-09-23T14:29:00Z</cp:lastPrinted>
  <dcterms:created xsi:type="dcterms:W3CDTF">2022-09-28T08:27:00Z</dcterms:created>
  <dcterms:modified xsi:type="dcterms:W3CDTF">2023-05-04T15:33:00Z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0x010100268BF1C45CFBD9488DEED64A895D74B2</vt:lpwstr>
  </property>
  <property fmtid="{D5CDD505-2E9C-101B-9397-08002B2CF9AE}" pid="3" name="Order">
    <vt:r8>20100</vt:r8>
  </property>
  <property fmtid="{D5CDD505-2E9C-101B-9397-08002B2CF9AE}" pid="4" name="MSIP_Label_3b3750b7-94b5-4b05-b3b0-f7f4a358dbcf_Enabled">
    <vt:lpwstr>true</vt:lpwstr>
  </property>
  <property fmtid="{D5CDD505-2E9C-101B-9397-08002B2CF9AE}" pid="5" name="MSIP_Label_3b3750b7-94b5-4b05-b3b0-f7f4a358dbcf_SetDate">
    <vt:lpwstr>2022-09-28T09:38:38Z</vt:lpwstr>
  </property>
  <property fmtid="{D5CDD505-2E9C-101B-9397-08002B2CF9AE}" pid="6" name="MSIP_Label_3b3750b7-94b5-4b05-b3b0-f7f4a358dbcf_Method">
    <vt:lpwstr>Standard</vt:lpwstr>
  </property>
  <property fmtid="{D5CDD505-2E9C-101B-9397-08002B2CF9AE}" pid="7" name="MSIP_Label_3b3750b7-94b5-4b05-b3b0-f7f4a358dbcf_Name">
    <vt:lpwstr>3b3750b7-94b5-4b05-b3b0-f7f4a358dbcf</vt:lpwstr>
  </property>
  <property fmtid="{D5CDD505-2E9C-101B-9397-08002B2CF9AE}" pid="8" name="MSIP_Label_3b3750b7-94b5-4b05-b3b0-f7f4a358dbcf_SiteId">
    <vt:lpwstr>bd2e1df6-8d5a-4867-a647-487c2a7402de</vt:lpwstr>
  </property>
  <property fmtid="{D5CDD505-2E9C-101B-9397-08002B2CF9AE}" pid="9" name="MSIP_Label_3b3750b7-94b5-4b05-b3b0-f7f4a358dbcf_ActionId">
    <vt:lpwstr>49a4d813-55ab-4e55-b4db-50560bc7ca18</vt:lpwstr>
  </property>
  <property fmtid="{D5CDD505-2E9C-101B-9397-08002B2CF9AE}" pid="10" name="MSIP_Label_3b3750b7-94b5-4b05-b3b0-f7f4a358dbcf_ContentBits">
    <vt:lpwstr>3</vt:lpwstr>
  </property>
  <property fmtid="{D5CDD505-2E9C-101B-9397-08002B2CF9AE}" pid="11" name="MediaServiceImageTags">
    <vt:lpwstr/>
  </property>
</Properties>
</file>