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290DE" w14:textId="77777777" w:rsidR="002A528D" w:rsidRDefault="00020EA3" w:rsidP="002A52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8A3988" wp14:editId="0475A8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00425" cy="790575"/>
                <wp:effectExtent l="0" t="0" r="28575" b="28575"/>
                <wp:wrapThrough wrapText="bothSides">
                  <wp:wrapPolygon edited="0">
                    <wp:start x="0" y="0"/>
                    <wp:lineTo x="0" y="21860"/>
                    <wp:lineTo x="21661" y="21860"/>
                    <wp:lineTo x="2166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0B36" w14:textId="59DA7103" w:rsidR="00020EA3" w:rsidRPr="009D4737" w:rsidRDefault="004A05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A05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Animal Welfare (Licensing of Activities Involving Animals) (Scotland) Regulations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A3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7.75pt;height:62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" strokecolor="white [3212]">
                <v:textbox>
                  <w:txbxContent>
                    <w:p w14:paraId="6D660B36" w14:textId="59DA7103" w:rsidR="00020EA3" w:rsidRPr="009D4737" w:rsidRDefault="004A054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A05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Animal Welfare (Licensing of Activities Involving Animals) (Scotland) Regulations 2021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00000">
        <w:rPr>
          <w:noProof/>
        </w:rPr>
        <w:pict w14:anchorId="7EC90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22.6pt;margin-top:-6.05pt;width:129pt;height:60pt;z-index:-251658240;mso-position-horizontal-relative:text;mso-position-vertical-relative:text">
            <v:imagedata r:id="rId10" o:title="D_G-Council-col-logo-pos"/>
          </v:shape>
        </w:pict>
      </w:r>
    </w:p>
    <w:p w14:paraId="00E995AF" w14:textId="77777777" w:rsidR="002A528D" w:rsidRDefault="002A528D" w:rsidP="002A528D"/>
    <w:p w14:paraId="1C2003DD" w14:textId="77777777" w:rsidR="00020EA3" w:rsidRDefault="00020EA3" w:rsidP="002A528D"/>
    <w:p w14:paraId="1340EBFD" w14:textId="35110468" w:rsidR="00020EA3" w:rsidRPr="004A0543" w:rsidRDefault="00605A4B" w:rsidP="004A05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ANIMAL WELFARE</w:t>
      </w:r>
      <w:r w:rsidR="004A0543" w:rsidRPr="004A0543">
        <w:rPr>
          <w:rFonts w:ascii="Arial" w:hAnsi="Arial" w:cs="Arial"/>
          <w:b/>
          <w:bCs/>
          <w:sz w:val="32"/>
          <w:szCs w:val="32"/>
        </w:rPr>
        <w:t xml:space="preserve"> ESTABLISHMENT</w:t>
      </w:r>
    </w:p>
    <w:p w14:paraId="3CA9F874" w14:textId="77777777" w:rsidR="002A528D" w:rsidRPr="002A528D" w:rsidRDefault="002A528D" w:rsidP="002A528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2A528D">
        <w:rPr>
          <w:rFonts w:ascii="Arial" w:hAnsi="Arial" w:cs="Arial"/>
          <w:b/>
          <w:sz w:val="24"/>
        </w:rPr>
        <w:t xml:space="preserve">Application for Licence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142"/>
        <w:gridCol w:w="709"/>
        <w:gridCol w:w="567"/>
      </w:tblGrid>
      <w:tr w:rsidR="002A528D" w14:paraId="7E67D0B3" w14:textId="77777777" w:rsidTr="00706D67">
        <w:tc>
          <w:tcPr>
            <w:tcW w:w="4508" w:type="dxa"/>
            <w:shd w:val="clear" w:color="auto" w:fill="D9D9D9" w:themeFill="background1" w:themeFillShade="D9"/>
          </w:tcPr>
          <w:p w14:paraId="793D4FBD" w14:textId="77777777" w:rsidR="008910C4" w:rsidRDefault="00F63BBA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Business </w:t>
            </w:r>
            <w:r w:rsidR="002A528D">
              <w:rPr>
                <w:rFonts w:ascii="Arial" w:hAnsi="Arial" w:cs="Arial"/>
                <w:sz w:val="24"/>
              </w:rPr>
              <w:t>Name</w:t>
            </w:r>
          </w:p>
          <w:p w14:paraId="5FAD4A6D" w14:textId="4029075D" w:rsidR="002A528D" w:rsidRDefault="008910C4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(State if Sole Trader, Company, Partnership or otherwise and also if Voluntary Organisation)</w:t>
            </w:r>
          </w:p>
          <w:p w14:paraId="160D164F" w14:textId="77777777" w:rsidR="002A528D" w:rsidRPr="002A528D" w:rsidRDefault="002A528D" w:rsidP="008910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0F1D9EF5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1AB32630" w14:textId="77777777" w:rsidTr="00706D67">
        <w:tc>
          <w:tcPr>
            <w:tcW w:w="4508" w:type="dxa"/>
          </w:tcPr>
          <w:p w14:paraId="6FBE6FF7" w14:textId="5EC45981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of </w:t>
            </w:r>
            <w:r w:rsidR="00605A4B">
              <w:rPr>
                <w:rFonts w:ascii="Arial" w:hAnsi="Arial" w:cs="Arial"/>
                <w:sz w:val="24"/>
              </w:rPr>
              <w:t>Animal Welfare</w:t>
            </w:r>
            <w:r>
              <w:rPr>
                <w:rFonts w:ascii="Arial" w:hAnsi="Arial" w:cs="Arial"/>
                <w:sz w:val="24"/>
              </w:rPr>
              <w:t xml:space="preserve"> Establishment</w:t>
            </w:r>
            <w:r w:rsidR="004C0892">
              <w:rPr>
                <w:rFonts w:ascii="Arial" w:hAnsi="Arial" w:cs="Arial"/>
                <w:sz w:val="24"/>
              </w:rPr>
              <w:t xml:space="preserve"> plus that of Multiple Locations.</w:t>
            </w:r>
          </w:p>
          <w:p w14:paraId="2DAA9158" w14:textId="46F7E363" w:rsidR="004C0892" w:rsidRDefault="004C0892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(All animals at each place will count towards the threshold.)</w:t>
            </w:r>
          </w:p>
          <w:p w14:paraId="77DA4A31" w14:textId="77777777" w:rsidR="00356784" w:rsidRDefault="00356784" w:rsidP="002A528D">
            <w:pPr>
              <w:rPr>
                <w:rFonts w:ascii="Arial" w:hAnsi="Arial" w:cs="Arial"/>
                <w:sz w:val="24"/>
              </w:rPr>
            </w:pPr>
          </w:p>
          <w:p w14:paraId="6F02D00E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59F4AD8F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29CF" w14:paraId="4A3FEC2E" w14:textId="77777777" w:rsidTr="00706D67">
        <w:tc>
          <w:tcPr>
            <w:tcW w:w="4508" w:type="dxa"/>
            <w:shd w:val="clear" w:color="auto" w:fill="D9D9D9" w:themeFill="background1" w:themeFillShade="D9"/>
          </w:tcPr>
          <w:p w14:paraId="7832359A" w14:textId="0605F064" w:rsidR="001C29CF" w:rsidRDefault="001C29CF" w:rsidP="00605A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of </w:t>
            </w:r>
            <w:r w:rsidR="00605A4B">
              <w:rPr>
                <w:rFonts w:ascii="Arial" w:hAnsi="Arial" w:cs="Arial"/>
                <w:sz w:val="24"/>
              </w:rPr>
              <w:t xml:space="preserve">Animal Welfare </w:t>
            </w:r>
            <w:r>
              <w:rPr>
                <w:rFonts w:ascii="Arial" w:hAnsi="Arial" w:cs="Arial"/>
                <w:sz w:val="24"/>
              </w:rPr>
              <w:t>Establishment</w:t>
            </w:r>
          </w:p>
        </w:tc>
        <w:tc>
          <w:tcPr>
            <w:tcW w:w="4418" w:type="dxa"/>
            <w:gridSpan w:val="3"/>
          </w:tcPr>
          <w:p w14:paraId="393F3E25" w14:textId="77777777" w:rsidR="001C29CF" w:rsidRPr="002A528D" w:rsidRDefault="001C29CF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12B774E9" w14:textId="77777777" w:rsidTr="00706D67">
        <w:tc>
          <w:tcPr>
            <w:tcW w:w="4508" w:type="dxa"/>
          </w:tcPr>
          <w:p w14:paraId="11547948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Applicant(s)</w:t>
            </w:r>
          </w:p>
          <w:p w14:paraId="70BD6717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2D28D671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7E584F70" w14:textId="77777777" w:rsidTr="00706D67">
        <w:tc>
          <w:tcPr>
            <w:tcW w:w="4508" w:type="dxa"/>
          </w:tcPr>
          <w:p w14:paraId="230CC98A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of Applicant</w:t>
            </w:r>
          </w:p>
          <w:p w14:paraId="3C9C8421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</w:p>
          <w:p w14:paraId="5B85CD63" w14:textId="77777777" w:rsidR="00356784" w:rsidRDefault="00356784" w:rsidP="002A528D">
            <w:pPr>
              <w:rPr>
                <w:rFonts w:ascii="Arial" w:hAnsi="Arial" w:cs="Arial"/>
                <w:sz w:val="24"/>
              </w:rPr>
            </w:pPr>
          </w:p>
          <w:p w14:paraId="37254248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2B6C8C8A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123098E2" w14:textId="77777777" w:rsidTr="00706D67">
        <w:tc>
          <w:tcPr>
            <w:tcW w:w="4508" w:type="dxa"/>
          </w:tcPr>
          <w:p w14:paraId="1CEC7C91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Landline Telephone Number</w:t>
            </w:r>
          </w:p>
          <w:p w14:paraId="37738A56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668EDFE7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4D21A75D" w14:textId="77777777" w:rsidTr="00706D67">
        <w:tc>
          <w:tcPr>
            <w:tcW w:w="4508" w:type="dxa"/>
          </w:tcPr>
          <w:p w14:paraId="6D65C228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 Telephone Number</w:t>
            </w:r>
          </w:p>
          <w:p w14:paraId="73D6713D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04C322FB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02759D70" w14:textId="77777777" w:rsidTr="00706D67">
        <w:tc>
          <w:tcPr>
            <w:tcW w:w="4508" w:type="dxa"/>
          </w:tcPr>
          <w:p w14:paraId="1F1E6CC2" w14:textId="77777777" w:rsidR="002A528D" w:rsidRDefault="002A528D" w:rsidP="002A52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  <w:p w14:paraId="6D3F1D60" w14:textId="77777777" w:rsidR="002A528D" w:rsidRPr="002A528D" w:rsidRDefault="002A528D" w:rsidP="002A5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2956CFFB" w14:textId="77777777" w:rsidR="002A528D" w:rsidRPr="002A528D" w:rsidRDefault="002A528D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737" w14:paraId="7771A9E6" w14:textId="77777777" w:rsidTr="00706D67">
        <w:trPr>
          <w:trHeight w:val="401"/>
        </w:trPr>
        <w:tc>
          <w:tcPr>
            <w:tcW w:w="4508" w:type="dxa"/>
            <w:shd w:val="clear" w:color="auto" w:fill="D9D9D9" w:themeFill="background1" w:themeFillShade="D9"/>
          </w:tcPr>
          <w:p w14:paraId="12F7BEBB" w14:textId="5638CDAE" w:rsidR="009D4737" w:rsidRDefault="004A0543" w:rsidP="004A0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Species of animals being </w:t>
            </w:r>
            <w:r w:rsidR="00605A4B">
              <w:rPr>
                <w:rFonts w:ascii="Arial" w:hAnsi="Arial" w:cs="Arial"/>
                <w:sz w:val="24"/>
                <w:szCs w:val="24"/>
              </w:rPr>
              <w:t>kept</w:t>
            </w:r>
          </w:p>
          <w:p w14:paraId="3D01FBF5" w14:textId="7D03B9B1" w:rsidR="004A0543" w:rsidRPr="009D4737" w:rsidRDefault="004A0543" w:rsidP="004A0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gridSpan w:val="3"/>
          </w:tcPr>
          <w:p w14:paraId="102BB2A9" w14:textId="77777777" w:rsidR="009D4737" w:rsidRPr="002A528D" w:rsidRDefault="009D4737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A528D" w14:paraId="06AAA4F9" w14:textId="77777777" w:rsidTr="00706D67">
        <w:trPr>
          <w:trHeight w:val="393"/>
        </w:trPr>
        <w:tc>
          <w:tcPr>
            <w:tcW w:w="4508" w:type="dxa"/>
          </w:tcPr>
          <w:p w14:paraId="002A395C" w14:textId="1CD298B1" w:rsidR="002A528D" w:rsidRDefault="00986F49" w:rsidP="00020E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Number of </w:t>
            </w:r>
            <w:r w:rsidR="004A0543">
              <w:rPr>
                <w:rFonts w:ascii="Arial" w:hAnsi="Arial" w:cs="Arial"/>
                <w:sz w:val="24"/>
              </w:rPr>
              <w:t xml:space="preserve">animals being </w:t>
            </w:r>
            <w:r w:rsidR="00605A4B">
              <w:rPr>
                <w:rFonts w:ascii="Arial" w:hAnsi="Arial" w:cs="Arial"/>
                <w:sz w:val="24"/>
              </w:rPr>
              <w:t>kept</w:t>
            </w:r>
          </w:p>
          <w:p w14:paraId="37F06507" w14:textId="77777777" w:rsidR="004A0543" w:rsidRDefault="004A0543" w:rsidP="00020EA3">
            <w:pPr>
              <w:rPr>
                <w:rFonts w:ascii="Arial" w:hAnsi="Arial" w:cs="Arial"/>
                <w:sz w:val="24"/>
              </w:rPr>
            </w:pPr>
          </w:p>
          <w:p w14:paraId="5E8FD8B6" w14:textId="6EE73BDC" w:rsidR="004A0543" w:rsidRPr="002A528D" w:rsidRDefault="004A0543" w:rsidP="00020E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18" w:type="dxa"/>
            <w:gridSpan w:val="3"/>
          </w:tcPr>
          <w:p w14:paraId="4F799735" w14:textId="77777777" w:rsidR="00986F49" w:rsidRPr="002A528D" w:rsidRDefault="00986F49" w:rsidP="00986F49">
            <w:pPr>
              <w:rPr>
                <w:rFonts w:ascii="Arial" w:hAnsi="Arial" w:cs="Arial"/>
                <w:sz w:val="24"/>
              </w:rPr>
            </w:pPr>
          </w:p>
        </w:tc>
      </w:tr>
      <w:tr w:rsidR="001D6A2E" w14:paraId="109263BC" w14:textId="77777777" w:rsidTr="00706D67">
        <w:tc>
          <w:tcPr>
            <w:tcW w:w="7650" w:type="dxa"/>
            <w:gridSpan w:val="2"/>
          </w:tcPr>
          <w:p w14:paraId="660CF1D4" w14:textId="77777777" w:rsidR="001D6A2E" w:rsidRPr="00615BEF" w:rsidRDefault="001D6A2E" w:rsidP="001D6A2E">
            <w:pPr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Is or has the applica</w:t>
            </w:r>
            <w:r w:rsidR="00615BEF" w:rsidRPr="00615BEF">
              <w:rPr>
                <w:rFonts w:ascii="Arial" w:hAnsi="Arial" w:cs="Arial"/>
                <w:b/>
                <w:sz w:val="24"/>
              </w:rPr>
              <w:t>nt(s) ever been disqualified;</w:t>
            </w:r>
            <w:r w:rsidRPr="00615BEF">
              <w:rPr>
                <w:rFonts w:ascii="Arial" w:hAnsi="Arial" w:cs="Arial"/>
                <w:b/>
                <w:sz w:val="24"/>
              </w:rPr>
              <w:t xml:space="preserve"> (please insert √)</w:t>
            </w:r>
          </w:p>
        </w:tc>
        <w:tc>
          <w:tcPr>
            <w:tcW w:w="709" w:type="dxa"/>
          </w:tcPr>
          <w:p w14:paraId="19A64D80" w14:textId="77777777" w:rsidR="001D6A2E" w:rsidRPr="00615BEF" w:rsidRDefault="001D6A2E" w:rsidP="002A52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567" w:type="dxa"/>
          </w:tcPr>
          <w:p w14:paraId="1BF7E82A" w14:textId="77777777" w:rsidR="001D6A2E" w:rsidRPr="00615BEF" w:rsidRDefault="001D6A2E" w:rsidP="002A52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BEF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1D6A2E" w14:paraId="5CDB460F" w14:textId="77777777" w:rsidTr="00706D67">
        <w:tc>
          <w:tcPr>
            <w:tcW w:w="7650" w:type="dxa"/>
            <w:gridSpan w:val="2"/>
          </w:tcPr>
          <w:p w14:paraId="544545AE" w14:textId="77777777" w:rsidR="00C31026" w:rsidRPr="002D1CDC" w:rsidRDefault="009D358E" w:rsidP="001D6A2E">
            <w:pPr>
              <w:jc w:val="right"/>
              <w:rPr>
                <w:rFonts w:ascii="Arial" w:hAnsi="Arial" w:cs="Arial"/>
                <w:sz w:val="24"/>
              </w:rPr>
            </w:pPr>
            <w:r w:rsidRPr="002D1CDC">
              <w:rPr>
                <w:rFonts w:ascii="Arial" w:hAnsi="Arial" w:cs="Arial"/>
                <w:sz w:val="24"/>
              </w:rPr>
              <w:t>U</w:t>
            </w:r>
            <w:r w:rsidR="00986F49" w:rsidRPr="002D1CDC">
              <w:rPr>
                <w:rFonts w:ascii="Arial" w:hAnsi="Arial" w:cs="Arial"/>
                <w:sz w:val="24"/>
              </w:rPr>
              <w:t>nder th</w:t>
            </w:r>
            <w:r w:rsidR="00C31026" w:rsidRPr="002D1CDC">
              <w:rPr>
                <w:rFonts w:ascii="Arial" w:hAnsi="Arial" w:cs="Arial"/>
                <w:sz w:val="24"/>
              </w:rPr>
              <w:t xml:space="preserve">e </w:t>
            </w:r>
            <w:r w:rsidR="00C31026" w:rsidRPr="002D1CDC">
              <w:rPr>
                <w:rFonts w:ascii="Arial" w:hAnsi="Arial" w:cs="Arial"/>
                <w:b/>
                <w:bCs/>
                <w:sz w:val="24"/>
              </w:rPr>
              <w:t>Animal Boarding Establishment 1963</w:t>
            </w:r>
            <w:r w:rsidR="00986F49" w:rsidRPr="002D1CDC">
              <w:rPr>
                <w:rFonts w:ascii="Arial" w:hAnsi="Arial" w:cs="Arial"/>
                <w:sz w:val="24"/>
              </w:rPr>
              <w:t>, from keeping a boarding establishment for animals</w:t>
            </w:r>
          </w:p>
          <w:p w14:paraId="5B08D9EB" w14:textId="1803457C" w:rsidR="001D6A2E" w:rsidRPr="002D1CDC" w:rsidRDefault="00031569" w:rsidP="00031569">
            <w:pPr>
              <w:tabs>
                <w:tab w:val="left" w:pos="435"/>
                <w:tab w:val="right" w:pos="7434"/>
              </w:tabs>
              <w:rPr>
                <w:rFonts w:ascii="Arial" w:hAnsi="Arial" w:cs="Arial"/>
                <w:sz w:val="24"/>
              </w:rPr>
            </w:pPr>
            <w:r w:rsidRPr="002D1CDC">
              <w:rPr>
                <w:rFonts w:ascii="Arial" w:hAnsi="Arial" w:cs="Arial"/>
                <w:sz w:val="24"/>
              </w:rPr>
              <w:t xml:space="preserve">Under </w:t>
            </w:r>
            <w:r w:rsidRPr="002D1CDC">
              <w:rPr>
                <w:rFonts w:ascii="Arial" w:hAnsi="Arial" w:cs="Arial"/>
                <w:b/>
                <w:bCs/>
                <w:sz w:val="24"/>
              </w:rPr>
              <w:t xml:space="preserve">The Animal Welfare (Licensing of Activities Involving Animals) (Scotland) Regulations 2021, </w:t>
            </w:r>
            <w:r w:rsidRPr="002D1CDC">
              <w:rPr>
                <w:rFonts w:ascii="Arial" w:hAnsi="Arial" w:cs="Arial"/>
                <w:sz w:val="24"/>
              </w:rPr>
              <w:t xml:space="preserve">from operating Animal Rehoming activities or an Animal Welfare Establishment or from holding a </w:t>
            </w:r>
            <w:r w:rsidR="002D1CDC">
              <w:rPr>
                <w:rFonts w:ascii="Arial" w:hAnsi="Arial" w:cs="Arial"/>
                <w:sz w:val="24"/>
              </w:rPr>
              <w:t>D</w:t>
            </w:r>
            <w:r w:rsidRPr="002D1CDC">
              <w:rPr>
                <w:rFonts w:ascii="Arial" w:hAnsi="Arial" w:cs="Arial"/>
                <w:sz w:val="24"/>
              </w:rPr>
              <w:t xml:space="preserve">og, </w:t>
            </w:r>
            <w:r w:rsidR="002D1CDC">
              <w:rPr>
                <w:rFonts w:ascii="Arial" w:hAnsi="Arial" w:cs="Arial"/>
                <w:sz w:val="24"/>
              </w:rPr>
              <w:t>C</w:t>
            </w:r>
            <w:r w:rsidRPr="002D1CDC">
              <w:rPr>
                <w:rFonts w:ascii="Arial" w:hAnsi="Arial" w:cs="Arial"/>
                <w:sz w:val="24"/>
              </w:rPr>
              <w:t xml:space="preserve">at or </w:t>
            </w:r>
            <w:r w:rsidR="00F232BF">
              <w:rPr>
                <w:rFonts w:ascii="Arial" w:hAnsi="Arial" w:cs="Arial"/>
                <w:sz w:val="24"/>
              </w:rPr>
              <w:t>r</w:t>
            </w:r>
            <w:r w:rsidRPr="002D1CDC">
              <w:rPr>
                <w:rFonts w:ascii="Arial" w:hAnsi="Arial" w:cs="Arial"/>
                <w:sz w:val="24"/>
              </w:rPr>
              <w:t>abbit breeders licence.</w:t>
            </w:r>
            <w:r w:rsidRPr="002D1CDC">
              <w:rPr>
                <w:rFonts w:ascii="Arial" w:hAnsi="Arial" w:cs="Arial"/>
                <w:sz w:val="24"/>
              </w:rPr>
              <w:tab/>
            </w:r>
            <w:r w:rsidR="001D6A2E" w:rsidRPr="002D1CD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7D9CF62B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14:paraId="099CBBBF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7C241BC9" w14:textId="77777777" w:rsidTr="00706D67">
        <w:tc>
          <w:tcPr>
            <w:tcW w:w="7650" w:type="dxa"/>
            <w:gridSpan w:val="2"/>
          </w:tcPr>
          <w:p w14:paraId="631B85B7" w14:textId="7A6E69E6" w:rsidR="001D6A2E" w:rsidRPr="001D6A2E" w:rsidRDefault="009D358E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="00615BEF">
              <w:rPr>
                <w:rFonts w:ascii="Arial" w:hAnsi="Arial" w:cs="Arial"/>
                <w:sz w:val="24"/>
              </w:rPr>
              <w:t xml:space="preserve">nder </w:t>
            </w:r>
            <w:r w:rsidR="001D6A2E" w:rsidRPr="00C31026">
              <w:rPr>
                <w:rFonts w:ascii="Arial" w:hAnsi="Arial" w:cs="Arial"/>
                <w:b/>
                <w:bCs/>
                <w:sz w:val="24"/>
              </w:rPr>
              <w:t>The Pet Animals Act</w:t>
            </w:r>
            <w:r w:rsidR="00615BEF" w:rsidRPr="00C31026">
              <w:rPr>
                <w:rFonts w:ascii="Arial" w:hAnsi="Arial" w:cs="Arial"/>
                <w:b/>
                <w:bCs/>
                <w:sz w:val="24"/>
              </w:rPr>
              <w:t xml:space="preserve"> 1951</w:t>
            </w:r>
            <w:r w:rsidR="001D6A2E">
              <w:rPr>
                <w:rFonts w:ascii="Arial" w:hAnsi="Arial" w:cs="Arial"/>
                <w:sz w:val="24"/>
              </w:rPr>
              <w:t>, from keeping a pet shop</w:t>
            </w:r>
          </w:p>
        </w:tc>
        <w:tc>
          <w:tcPr>
            <w:tcW w:w="709" w:type="dxa"/>
          </w:tcPr>
          <w:p w14:paraId="31E59646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14:paraId="4FC2B845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2D35C0E0" w14:textId="77777777" w:rsidTr="00706D67">
        <w:tc>
          <w:tcPr>
            <w:tcW w:w="7650" w:type="dxa"/>
            <w:gridSpan w:val="2"/>
          </w:tcPr>
          <w:p w14:paraId="104ADD5E" w14:textId="01DA5524" w:rsidR="001D6A2E" w:rsidRPr="001D6A2E" w:rsidRDefault="009D358E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="00615BEF">
              <w:rPr>
                <w:rFonts w:ascii="Arial" w:hAnsi="Arial" w:cs="Arial"/>
                <w:sz w:val="24"/>
              </w:rPr>
              <w:t xml:space="preserve">nder the </w:t>
            </w:r>
            <w:r w:rsidR="00615BEF" w:rsidRPr="00C31026">
              <w:rPr>
                <w:rFonts w:ascii="Arial" w:hAnsi="Arial" w:cs="Arial"/>
                <w:b/>
                <w:bCs/>
                <w:sz w:val="24"/>
              </w:rPr>
              <w:t>Protection of Animals (Amendment) Act 1954,</w:t>
            </w:r>
            <w:r w:rsidR="00615BEF">
              <w:rPr>
                <w:rFonts w:ascii="Arial" w:hAnsi="Arial" w:cs="Arial"/>
                <w:sz w:val="24"/>
              </w:rPr>
              <w:t xml:space="preserve"> from having the custody of animals</w:t>
            </w:r>
          </w:p>
        </w:tc>
        <w:tc>
          <w:tcPr>
            <w:tcW w:w="709" w:type="dxa"/>
          </w:tcPr>
          <w:p w14:paraId="231B0FA1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14:paraId="60335AF8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0A7BEAB3" w14:textId="77777777" w:rsidTr="00706D67">
        <w:tc>
          <w:tcPr>
            <w:tcW w:w="7650" w:type="dxa"/>
            <w:gridSpan w:val="2"/>
          </w:tcPr>
          <w:p w14:paraId="0235109E" w14:textId="31E83D73" w:rsidR="001D6A2E" w:rsidRPr="001D6A2E" w:rsidRDefault="009D358E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U</w:t>
            </w:r>
            <w:r w:rsidR="00615BEF">
              <w:rPr>
                <w:rFonts w:ascii="Arial" w:hAnsi="Arial" w:cs="Arial"/>
                <w:sz w:val="24"/>
              </w:rPr>
              <w:t xml:space="preserve">nder section 28 F (1) and (2) of the </w:t>
            </w:r>
            <w:r w:rsidR="00615BEF" w:rsidRPr="00C31026">
              <w:rPr>
                <w:rFonts w:ascii="Arial" w:hAnsi="Arial" w:cs="Arial"/>
                <w:b/>
                <w:bCs/>
                <w:sz w:val="24"/>
              </w:rPr>
              <w:t>Animal Health Act 1981</w:t>
            </w:r>
          </w:p>
        </w:tc>
        <w:tc>
          <w:tcPr>
            <w:tcW w:w="709" w:type="dxa"/>
          </w:tcPr>
          <w:p w14:paraId="48CB3C90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14:paraId="37DF3EE0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6A2E" w14:paraId="37482C80" w14:textId="77777777" w:rsidTr="00706D67">
        <w:tc>
          <w:tcPr>
            <w:tcW w:w="7650" w:type="dxa"/>
            <w:gridSpan w:val="2"/>
          </w:tcPr>
          <w:p w14:paraId="4EE787E7" w14:textId="11663E09" w:rsidR="001D6A2E" w:rsidRPr="001D6A2E" w:rsidRDefault="009D358E" w:rsidP="001D6A2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="00615BEF">
              <w:rPr>
                <w:rFonts w:ascii="Arial" w:hAnsi="Arial" w:cs="Arial"/>
                <w:sz w:val="24"/>
              </w:rPr>
              <w:t xml:space="preserve">nder section 40 (1) and (2) of the </w:t>
            </w:r>
            <w:r w:rsidR="00615BEF" w:rsidRPr="00C31026">
              <w:rPr>
                <w:rFonts w:ascii="Arial" w:hAnsi="Arial" w:cs="Arial"/>
                <w:b/>
                <w:bCs/>
                <w:sz w:val="24"/>
              </w:rPr>
              <w:t>Animal Health and Welfare (Scotland) Act 2006</w:t>
            </w:r>
          </w:p>
        </w:tc>
        <w:tc>
          <w:tcPr>
            <w:tcW w:w="709" w:type="dxa"/>
          </w:tcPr>
          <w:p w14:paraId="23558F92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14:paraId="2471A809" w14:textId="77777777" w:rsidR="001D6A2E" w:rsidRPr="001D6A2E" w:rsidRDefault="001D6A2E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7E69" w14:paraId="79D082BA" w14:textId="77777777" w:rsidTr="00356EFD">
        <w:tc>
          <w:tcPr>
            <w:tcW w:w="7650" w:type="dxa"/>
            <w:gridSpan w:val="2"/>
          </w:tcPr>
          <w:p w14:paraId="79DFA9C5" w14:textId="0FDD41D7" w:rsidR="00367E69" w:rsidRPr="00367E69" w:rsidRDefault="00367E69" w:rsidP="00367E6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67E69">
              <w:rPr>
                <w:rFonts w:ascii="Arial" w:hAnsi="Arial" w:cs="Arial"/>
                <w:bCs/>
                <w:sz w:val="24"/>
                <w:szCs w:val="24"/>
              </w:rPr>
              <w:t>Period Licence Applied for (</w:t>
            </w:r>
            <w:r w:rsidRPr="006B3D44">
              <w:rPr>
                <w:rFonts w:ascii="Arial" w:hAnsi="Arial" w:cs="Arial"/>
                <w:b/>
                <w:sz w:val="24"/>
                <w:szCs w:val="24"/>
              </w:rPr>
              <w:t>1, 2 or 3 years</w:t>
            </w:r>
            <w:r w:rsidRPr="00367E69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FC24E44" w14:textId="75998778" w:rsidR="00367E69" w:rsidRDefault="00367E69" w:rsidP="00367E69">
            <w:pPr>
              <w:pStyle w:val="NoSpacing"/>
              <w:rPr>
                <w:rFonts w:ascii="Arial" w:hAnsi="Arial" w:cs="Arial"/>
                <w:sz w:val="24"/>
              </w:rPr>
            </w:pPr>
            <w:r w:rsidRPr="00367E69">
              <w:rPr>
                <w:rFonts w:ascii="Arial" w:hAnsi="Arial" w:cs="Arial"/>
                <w:bCs/>
                <w:sz w:val="24"/>
                <w:szCs w:val="24"/>
              </w:rPr>
              <w:t xml:space="preserve">This will be determined </w:t>
            </w:r>
            <w:r w:rsidR="00A51740">
              <w:rPr>
                <w:rFonts w:ascii="Arial" w:hAnsi="Arial" w:cs="Arial"/>
                <w:bCs/>
                <w:sz w:val="24"/>
                <w:szCs w:val="24"/>
              </w:rPr>
              <w:t xml:space="preserve">on </w:t>
            </w:r>
            <w:r w:rsidRPr="00367E69">
              <w:rPr>
                <w:rFonts w:ascii="Arial" w:hAnsi="Arial" w:cs="Arial"/>
                <w:bCs/>
                <w:sz w:val="24"/>
                <w:szCs w:val="24"/>
              </w:rPr>
              <w:t>the basis of risk.</w:t>
            </w:r>
          </w:p>
        </w:tc>
        <w:tc>
          <w:tcPr>
            <w:tcW w:w="1276" w:type="dxa"/>
            <w:gridSpan w:val="2"/>
          </w:tcPr>
          <w:p w14:paraId="44FEB0C6" w14:textId="77777777" w:rsidR="00367E69" w:rsidRPr="001D6A2E" w:rsidRDefault="00367E69" w:rsidP="002A52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D0D8AC0" w14:textId="77777777" w:rsidR="00F15936" w:rsidRDefault="00F15936" w:rsidP="00F603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C1A226" w14:textId="77777777" w:rsidR="00F15936" w:rsidRDefault="00F15936" w:rsidP="00F603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FF341E" w14:textId="774818B2" w:rsidR="00584781" w:rsidRDefault="00F15936" w:rsidP="00584781">
      <w:pPr>
        <w:pStyle w:val="legp1paratext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Legal N</w:t>
      </w:r>
      <w:r w:rsidR="00B80087">
        <w:rPr>
          <w:rFonts w:ascii="Arial" w:hAnsi="Arial" w:cs="Arial"/>
          <w:b/>
          <w:sz w:val="24"/>
          <w:szCs w:val="24"/>
        </w:rPr>
        <w:t>otes:</w:t>
      </w:r>
      <w:r w:rsidR="001B7D18">
        <w:rPr>
          <w:rFonts w:ascii="Arial" w:hAnsi="Arial" w:cs="Arial"/>
          <w:b/>
          <w:sz w:val="24"/>
          <w:szCs w:val="24"/>
        </w:rPr>
        <w:t xml:space="preserve"> An Animal </w:t>
      </w:r>
      <w:r w:rsidR="00584781">
        <w:rPr>
          <w:rFonts w:ascii="Arial" w:hAnsi="Arial" w:cs="Arial"/>
          <w:b/>
          <w:sz w:val="24"/>
          <w:szCs w:val="24"/>
        </w:rPr>
        <w:t>W</w:t>
      </w:r>
      <w:r w:rsidR="001B7D18">
        <w:rPr>
          <w:rFonts w:ascii="Arial" w:hAnsi="Arial" w:cs="Arial"/>
          <w:b/>
          <w:sz w:val="24"/>
          <w:szCs w:val="24"/>
        </w:rPr>
        <w:t xml:space="preserve">elfare </w:t>
      </w:r>
      <w:r w:rsidR="00584781">
        <w:rPr>
          <w:rFonts w:ascii="Arial" w:hAnsi="Arial" w:cs="Arial"/>
          <w:b/>
          <w:sz w:val="24"/>
          <w:szCs w:val="24"/>
        </w:rPr>
        <w:t>E</w:t>
      </w:r>
      <w:r w:rsidR="001B7D18">
        <w:rPr>
          <w:rFonts w:ascii="Arial" w:hAnsi="Arial" w:cs="Arial"/>
          <w:b/>
          <w:sz w:val="24"/>
          <w:szCs w:val="24"/>
        </w:rPr>
        <w:t>stablishment means</w:t>
      </w:r>
      <w:r w:rsidR="004331A4">
        <w:rPr>
          <w:rFonts w:ascii="Arial" w:hAnsi="Arial" w:cs="Arial"/>
          <w:b/>
          <w:sz w:val="24"/>
          <w:szCs w:val="24"/>
        </w:rPr>
        <w:t xml:space="preserve">, </w:t>
      </w:r>
      <w:r w:rsidR="00584781">
        <w:rPr>
          <w:rFonts w:ascii="Arial" w:hAnsi="Arial" w:cs="Arial"/>
          <w:sz w:val="18"/>
          <w:szCs w:val="18"/>
        </w:rPr>
        <w:t xml:space="preserve">a place, or places, in Scotland where— </w:t>
      </w:r>
    </w:p>
    <w:p w14:paraId="2C7F5611" w14:textId="77777777" w:rsidR="00584781" w:rsidRDefault="00584781" w:rsidP="00584781">
      <w:pPr>
        <w:pStyle w:val="legclearfix2"/>
        <w:rPr>
          <w:rFonts w:ascii="Arial" w:hAnsi="Arial" w:cs="Arial"/>
          <w:sz w:val="18"/>
          <w:szCs w:val="18"/>
        </w:rPr>
      </w:pPr>
      <w:r>
        <w:rPr>
          <w:rStyle w:val="legds2"/>
          <w:rFonts w:ascii="Arial" w:hAnsi="Arial" w:cs="Arial"/>
          <w:sz w:val="18"/>
          <w:szCs w:val="18"/>
          <w:specVanish w:val="0"/>
        </w:rPr>
        <w:t>(a)relevant animals that have been abandoned or otherwise separated from their keeper including as a result of a relevant relinquishment or a relevant seizure, or</w:t>
      </w:r>
    </w:p>
    <w:p w14:paraId="2C1584B2" w14:textId="77777777" w:rsidR="00584781" w:rsidRDefault="00584781" w:rsidP="00584781">
      <w:pPr>
        <w:pStyle w:val="legclearfix2"/>
        <w:rPr>
          <w:rFonts w:ascii="Arial" w:hAnsi="Arial" w:cs="Arial"/>
          <w:sz w:val="18"/>
          <w:szCs w:val="18"/>
        </w:rPr>
      </w:pPr>
      <w:r>
        <w:rPr>
          <w:rStyle w:val="legds2"/>
          <w:rFonts w:ascii="Arial" w:hAnsi="Arial" w:cs="Arial"/>
          <w:sz w:val="18"/>
          <w:szCs w:val="18"/>
          <w:specVanish w:val="0"/>
        </w:rPr>
        <w:t>(b)sick, injured or captured relevant animals that were previously living in a wild state,</w:t>
      </w:r>
    </w:p>
    <w:p w14:paraId="5090752F" w14:textId="77777777" w:rsidR="00584781" w:rsidRDefault="00584781" w:rsidP="00584781">
      <w:pPr>
        <w:pStyle w:val="legtext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 kept for their care. </w:t>
      </w:r>
    </w:p>
    <w:p w14:paraId="50EC61B7" w14:textId="133A758C" w:rsidR="00584781" w:rsidRDefault="00584781" w:rsidP="00584781">
      <w:pPr>
        <w:pStyle w:val="legp1paratext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The activity (operating an animal welfare establishment) is only carried on by a person if at least— </w:t>
      </w:r>
    </w:p>
    <w:p w14:paraId="176D9AED" w14:textId="508D740C" w:rsidR="00584781" w:rsidRDefault="00584781" w:rsidP="00584781">
      <w:pPr>
        <w:pStyle w:val="legclearfix2"/>
        <w:rPr>
          <w:rFonts w:ascii="Arial" w:hAnsi="Arial" w:cs="Arial"/>
          <w:sz w:val="18"/>
          <w:szCs w:val="18"/>
        </w:rPr>
      </w:pPr>
      <w:r>
        <w:rPr>
          <w:rStyle w:val="legds2"/>
          <w:rFonts w:ascii="Arial" w:hAnsi="Arial" w:cs="Arial"/>
          <w:sz w:val="18"/>
          <w:szCs w:val="18"/>
          <w:specVanish w:val="0"/>
        </w:rPr>
        <w:t>(a)</w:t>
      </w:r>
      <w:r w:rsidR="00F232BF">
        <w:rPr>
          <w:rStyle w:val="legds2"/>
          <w:rFonts w:ascii="Arial" w:hAnsi="Arial" w:cs="Arial"/>
          <w:sz w:val="18"/>
          <w:szCs w:val="18"/>
          <w:specVanish w:val="0"/>
        </w:rPr>
        <w:t xml:space="preserve"> </w:t>
      </w:r>
      <w:r>
        <w:rPr>
          <w:rStyle w:val="legds2"/>
          <w:rFonts w:ascii="Arial" w:hAnsi="Arial" w:cs="Arial"/>
          <w:sz w:val="18"/>
          <w:szCs w:val="18"/>
          <w:specVanish w:val="0"/>
        </w:rPr>
        <w:t>8 relevant animals, except for any animal under the age of 4 months if it was born within the animal welfare establishment or received into the establishment together with its mother, or</w:t>
      </w:r>
    </w:p>
    <w:p w14:paraId="62DD29B9" w14:textId="5DA9CD92" w:rsidR="00584781" w:rsidRDefault="00584781" w:rsidP="00584781">
      <w:pPr>
        <w:pStyle w:val="legclearfix2"/>
        <w:rPr>
          <w:rFonts w:ascii="Arial" w:hAnsi="Arial" w:cs="Arial"/>
          <w:sz w:val="18"/>
          <w:szCs w:val="18"/>
        </w:rPr>
      </w:pPr>
      <w:r>
        <w:rPr>
          <w:rStyle w:val="legds2"/>
          <w:rFonts w:ascii="Arial" w:hAnsi="Arial" w:cs="Arial"/>
          <w:sz w:val="18"/>
          <w:szCs w:val="18"/>
          <w:specVanish w:val="0"/>
        </w:rPr>
        <w:t>(b)</w:t>
      </w:r>
      <w:r w:rsidR="00F232BF">
        <w:rPr>
          <w:rStyle w:val="legds2"/>
          <w:rFonts w:ascii="Arial" w:hAnsi="Arial" w:cs="Arial"/>
          <w:sz w:val="18"/>
          <w:szCs w:val="18"/>
          <w:specVanish w:val="0"/>
        </w:rPr>
        <w:t xml:space="preserve"> </w:t>
      </w:r>
      <w:r>
        <w:rPr>
          <w:rStyle w:val="legds2"/>
          <w:rFonts w:ascii="Arial" w:hAnsi="Arial" w:cs="Arial"/>
          <w:sz w:val="18"/>
          <w:szCs w:val="18"/>
          <w:specVanish w:val="0"/>
        </w:rPr>
        <w:t>5 dogs or equines,</w:t>
      </w:r>
    </w:p>
    <w:p w14:paraId="1B5DF660" w14:textId="2C7D36D5" w:rsidR="00B80087" w:rsidRDefault="00584781" w:rsidP="00584781">
      <w:pPr>
        <w:pStyle w:val="legtex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are kept at the same time by that person at the animal welfare establishment for their care. </w:t>
      </w:r>
    </w:p>
    <w:p w14:paraId="06508676" w14:textId="1209C1D6" w:rsidR="00356784" w:rsidRDefault="00356784" w:rsidP="00F603C4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FEES:</w:t>
      </w:r>
    </w:p>
    <w:p w14:paraId="7BA67BE2" w14:textId="2A2DDC67" w:rsidR="00955CFE" w:rsidRDefault="00356784" w:rsidP="00F603C4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sz w:val="24"/>
          <w:szCs w:val="24"/>
        </w:rPr>
        <w:t xml:space="preserve">Initial </w:t>
      </w:r>
      <w:r w:rsidR="007F39F2">
        <w:rPr>
          <w:rFonts w:ascii="Arial" w:hAnsi="Arial" w:cs="Arial"/>
          <w:sz w:val="24"/>
          <w:szCs w:val="24"/>
        </w:rPr>
        <w:t>G</w:t>
      </w:r>
      <w:r w:rsidRPr="00F603C4">
        <w:rPr>
          <w:rFonts w:ascii="Arial" w:hAnsi="Arial" w:cs="Arial"/>
          <w:sz w:val="24"/>
          <w:szCs w:val="24"/>
        </w:rPr>
        <w:t xml:space="preserve">rant </w:t>
      </w:r>
      <w:r w:rsidR="007F39F2">
        <w:rPr>
          <w:rFonts w:ascii="Arial" w:hAnsi="Arial" w:cs="Arial"/>
          <w:sz w:val="24"/>
          <w:szCs w:val="24"/>
        </w:rPr>
        <w:t xml:space="preserve">or Renewal </w:t>
      </w:r>
      <w:r w:rsidRPr="00F603C4">
        <w:rPr>
          <w:rFonts w:ascii="Arial" w:hAnsi="Arial" w:cs="Arial"/>
          <w:sz w:val="24"/>
          <w:szCs w:val="24"/>
        </w:rPr>
        <w:t>of licence</w:t>
      </w:r>
      <w:r w:rsidR="00F232BF">
        <w:rPr>
          <w:rFonts w:ascii="Arial" w:hAnsi="Arial" w:cs="Arial"/>
          <w:sz w:val="24"/>
          <w:szCs w:val="24"/>
        </w:rPr>
        <w:t>:</w:t>
      </w:r>
      <w:r w:rsidRPr="00F603C4">
        <w:rPr>
          <w:rFonts w:ascii="Arial" w:hAnsi="Arial" w:cs="Arial"/>
          <w:sz w:val="24"/>
          <w:szCs w:val="24"/>
        </w:rPr>
        <w:t xml:space="preserve"> </w:t>
      </w:r>
      <w:r w:rsidRPr="00F603C4">
        <w:rPr>
          <w:rFonts w:ascii="Arial" w:hAnsi="Arial" w:cs="Arial"/>
          <w:b/>
          <w:sz w:val="24"/>
          <w:szCs w:val="24"/>
        </w:rPr>
        <w:t>£</w:t>
      </w:r>
      <w:r w:rsidR="00FB22D2">
        <w:rPr>
          <w:rFonts w:ascii="Arial" w:hAnsi="Arial" w:cs="Arial"/>
          <w:b/>
          <w:sz w:val="24"/>
          <w:szCs w:val="24"/>
        </w:rPr>
        <w:t>2</w:t>
      </w:r>
      <w:r w:rsidR="006C1DB2">
        <w:rPr>
          <w:rFonts w:ascii="Arial" w:hAnsi="Arial" w:cs="Arial"/>
          <w:b/>
          <w:sz w:val="24"/>
          <w:szCs w:val="24"/>
        </w:rPr>
        <w:t>14</w:t>
      </w:r>
      <w:r w:rsidR="00FB22D2">
        <w:rPr>
          <w:rFonts w:ascii="Arial" w:hAnsi="Arial" w:cs="Arial"/>
          <w:b/>
          <w:sz w:val="24"/>
          <w:szCs w:val="24"/>
        </w:rPr>
        <w:t>.00</w:t>
      </w:r>
      <w:r w:rsidR="00D76799">
        <w:rPr>
          <w:rFonts w:ascii="Arial" w:hAnsi="Arial" w:cs="Arial"/>
          <w:b/>
          <w:sz w:val="24"/>
          <w:szCs w:val="24"/>
        </w:rPr>
        <w:t>*</w:t>
      </w:r>
    </w:p>
    <w:p w14:paraId="40F3F6AD" w14:textId="77777777" w:rsidR="00F232BF" w:rsidRDefault="00F232BF" w:rsidP="00F603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7D992FE" w14:textId="42B84CA2" w:rsidR="00F232BF" w:rsidRDefault="00F232BF" w:rsidP="00F603C4">
      <w:pPr>
        <w:pStyle w:val="NoSpacing"/>
        <w:rPr>
          <w:rFonts w:ascii="Arial" w:hAnsi="Arial" w:cs="Arial"/>
          <w:b/>
          <w:sz w:val="24"/>
          <w:szCs w:val="24"/>
        </w:rPr>
      </w:pPr>
      <w:r w:rsidRPr="00F232BF">
        <w:rPr>
          <w:rFonts w:ascii="Arial" w:hAnsi="Arial" w:cs="Arial"/>
          <w:bCs/>
          <w:sz w:val="24"/>
          <w:szCs w:val="24"/>
        </w:rPr>
        <w:t>Variation</w:t>
      </w:r>
      <w:r>
        <w:rPr>
          <w:rFonts w:ascii="Arial" w:hAnsi="Arial" w:cs="Arial"/>
          <w:bCs/>
          <w:sz w:val="24"/>
          <w:szCs w:val="24"/>
        </w:rPr>
        <w:t>:</w:t>
      </w:r>
      <w:r w:rsidR="00507A64">
        <w:rPr>
          <w:rFonts w:ascii="Arial" w:hAnsi="Arial" w:cs="Arial"/>
          <w:bCs/>
          <w:sz w:val="24"/>
          <w:szCs w:val="24"/>
        </w:rPr>
        <w:t xml:space="preserve"> </w:t>
      </w:r>
      <w:r w:rsidR="00DE7679" w:rsidRPr="00DE7679">
        <w:rPr>
          <w:rFonts w:ascii="Arial" w:hAnsi="Arial" w:cs="Arial"/>
          <w:b/>
          <w:sz w:val="24"/>
          <w:szCs w:val="24"/>
        </w:rPr>
        <w:t>£1</w:t>
      </w:r>
      <w:r w:rsidR="005F16AC">
        <w:rPr>
          <w:rFonts w:ascii="Arial" w:hAnsi="Arial" w:cs="Arial"/>
          <w:b/>
          <w:sz w:val="24"/>
          <w:szCs w:val="24"/>
        </w:rPr>
        <w:t>0</w:t>
      </w:r>
      <w:r w:rsidR="006C1DB2">
        <w:rPr>
          <w:rFonts w:ascii="Arial" w:hAnsi="Arial" w:cs="Arial"/>
          <w:b/>
          <w:sz w:val="24"/>
          <w:szCs w:val="24"/>
        </w:rPr>
        <w:t>7</w:t>
      </w:r>
      <w:r w:rsidR="00DE7679" w:rsidRPr="00DE7679">
        <w:rPr>
          <w:rFonts w:ascii="Arial" w:hAnsi="Arial" w:cs="Arial"/>
          <w:b/>
          <w:sz w:val="24"/>
          <w:szCs w:val="24"/>
        </w:rPr>
        <w:t>.00</w:t>
      </w:r>
      <w:r w:rsidR="00D76799">
        <w:rPr>
          <w:rFonts w:ascii="Arial" w:hAnsi="Arial" w:cs="Arial"/>
          <w:b/>
          <w:sz w:val="24"/>
          <w:szCs w:val="24"/>
        </w:rPr>
        <w:t>*</w:t>
      </w:r>
    </w:p>
    <w:p w14:paraId="3D5BFC74" w14:textId="77777777" w:rsidR="00EC1D70" w:rsidRDefault="00EC1D70" w:rsidP="00F603C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11D603" w14:textId="0CF0BBC5" w:rsidR="00DE7679" w:rsidRDefault="00EC1D70" w:rsidP="00F603C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EC1D70">
        <w:rPr>
          <w:rFonts w:ascii="Arial" w:hAnsi="Arial" w:cs="Arial"/>
          <w:bCs/>
          <w:sz w:val="24"/>
          <w:szCs w:val="24"/>
        </w:rPr>
        <w:t>To be ratified.</w:t>
      </w:r>
    </w:p>
    <w:p w14:paraId="31821323" w14:textId="77777777" w:rsidR="00955CFE" w:rsidRPr="00F603C4" w:rsidRDefault="00955CFE" w:rsidP="00F603C4">
      <w:pPr>
        <w:pStyle w:val="NoSpacing"/>
        <w:rPr>
          <w:rFonts w:ascii="Arial" w:hAnsi="Arial" w:cs="Arial"/>
          <w:sz w:val="24"/>
          <w:szCs w:val="24"/>
        </w:rPr>
      </w:pPr>
    </w:p>
    <w:p w14:paraId="5A4F0187" w14:textId="77777777" w:rsidR="00356784" w:rsidRPr="00F603C4" w:rsidRDefault="00356784" w:rsidP="00F603C4">
      <w:pPr>
        <w:pStyle w:val="NoSpacing"/>
        <w:rPr>
          <w:rFonts w:ascii="Arial" w:hAnsi="Arial" w:cs="Arial"/>
          <w:sz w:val="24"/>
          <w:szCs w:val="24"/>
        </w:rPr>
      </w:pPr>
    </w:p>
    <w:p w14:paraId="23FA8E22" w14:textId="77777777" w:rsidR="001C29CF" w:rsidRDefault="001C29CF" w:rsidP="001C29CF">
      <w:pPr>
        <w:pStyle w:val="NoSpacing"/>
        <w:rPr>
          <w:rFonts w:ascii="Arial" w:hAnsi="Arial" w:cs="Arial"/>
          <w:b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PAYMENT:</w:t>
      </w:r>
    </w:p>
    <w:p w14:paraId="5E2B6C04" w14:textId="258CCBB7" w:rsidR="001C29CF" w:rsidRDefault="001C29CF" w:rsidP="001C29CF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sz w:val="24"/>
          <w:szCs w:val="24"/>
        </w:rPr>
        <w:t>Payment can be made by the following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42DBC219" w14:textId="77777777" w:rsidR="001C29CF" w:rsidRPr="00F603C4" w:rsidRDefault="001C29CF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03B22176" w14:textId="77777777" w:rsidR="001C29CF" w:rsidRDefault="001C29CF" w:rsidP="001C29CF">
      <w:pPr>
        <w:pStyle w:val="NoSpacing"/>
        <w:rPr>
          <w:rFonts w:ascii="Arial" w:hAnsi="Arial" w:cs="Arial"/>
          <w:sz w:val="24"/>
          <w:szCs w:val="24"/>
        </w:rPr>
      </w:pPr>
      <w:r w:rsidRPr="00F603C4">
        <w:rPr>
          <w:rFonts w:ascii="Arial" w:hAnsi="Arial" w:cs="Arial"/>
          <w:b/>
          <w:sz w:val="24"/>
          <w:szCs w:val="24"/>
        </w:rPr>
        <w:t>Credit/Debit Card</w:t>
      </w:r>
      <w:r w:rsidRPr="00F603C4">
        <w:rPr>
          <w:rFonts w:ascii="Arial" w:hAnsi="Arial" w:cs="Arial"/>
          <w:sz w:val="24"/>
          <w:szCs w:val="24"/>
        </w:rPr>
        <w:t xml:space="preserve"> – by calling Dumfries and Galloway Council’s Trading Standards on 030 33 33 3000</w:t>
      </w:r>
    </w:p>
    <w:p w14:paraId="5845D026" w14:textId="77777777" w:rsidR="00400EEE" w:rsidRDefault="00400EEE" w:rsidP="001C29CF">
      <w:pPr>
        <w:pStyle w:val="NoSpacing"/>
        <w:rPr>
          <w:rFonts w:ascii="Arial" w:hAnsi="Arial" w:cs="Arial"/>
          <w:sz w:val="24"/>
          <w:szCs w:val="24"/>
        </w:rPr>
      </w:pPr>
    </w:p>
    <w:p w14:paraId="341D90FA" w14:textId="46AAC5E8" w:rsidR="00B62D31" w:rsidRDefault="00B62D31" w:rsidP="00B62D31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8E14D3">
        <w:rPr>
          <w:rFonts w:ascii="Arial" w:eastAsia="Times New Roman" w:hAnsi="Arial" w:cs="Arial"/>
          <w:sz w:val="24"/>
          <w:szCs w:val="24"/>
        </w:rPr>
        <w:t xml:space="preserve">I, the undersigned, do </w:t>
      </w:r>
      <w:r w:rsidRPr="00990D2A">
        <w:rPr>
          <w:rFonts w:ascii="Arial" w:hAnsi="Arial" w:cs="Arial"/>
          <w:sz w:val="24"/>
          <w:szCs w:val="24"/>
        </w:rPr>
        <w:t>hereby apply for a Licence to keep a</w:t>
      </w:r>
      <w:r w:rsidR="008F7526">
        <w:rPr>
          <w:rFonts w:ascii="Arial" w:hAnsi="Arial" w:cs="Arial"/>
          <w:sz w:val="24"/>
          <w:szCs w:val="24"/>
        </w:rPr>
        <w:t>n Animal Welfare</w:t>
      </w:r>
      <w:r w:rsidRPr="00990D2A">
        <w:rPr>
          <w:rFonts w:ascii="Arial" w:hAnsi="Arial" w:cs="Arial"/>
          <w:sz w:val="24"/>
          <w:szCs w:val="24"/>
        </w:rPr>
        <w:t xml:space="preserve"> Establishment</w:t>
      </w:r>
      <w:r w:rsidRPr="00990D2A">
        <w:rPr>
          <w:rFonts w:ascii="Arial" w:eastAsia="Times New Roman" w:hAnsi="Arial" w:cs="Arial"/>
          <w:sz w:val="24"/>
          <w:szCs w:val="24"/>
        </w:rPr>
        <w:t xml:space="preserve"> </w:t>
      </w:r>
      <w:r w:rsidRPr="008E14D3">
        <w:rPr>
          <w:rFonts w:ascii="Arial" w:eastAsia="Times New Roman" w:hAnsi="Arial" w:cs="Arial"/>
          <w:sz w:val="24"/>
          <w:szCs w:val="24"/>
        </w:rPr>
        <w:t>and do hereby declare the above particulars to be true and complete to the best of my knowledge and belief.</w:t>
      </w:r>
      <w:r>
        <w:rPr>
          <w:rFonts w:ascii="Arial" w:eastAsia="Times New Roman" w:hAnsi="Arial" w:cs="Arial"/>
          <w:sz w:val="24"/>
          <w:szCs w:val="24"/>
        </w:rPr>
        <w:t xml:space="preserve">  I also agree to the details provided in </w:t>
      </w:r>
      <w:r>
        <w:rPr>
          <w:rFonts w:ascii="Arial" w:eastAsia="Times New Roman" w:hAnsi="Arial" w:cs="Arial"/>
          <w:b/>
          <w:i/>
          <w:sz w:val="24"/>
          <w:szCs w:val="24"/>
        </w:rPr>
        <w:t>the shaded area</w:t>
      </w:r>
      <w:r>
        <w:rPr>
          <w:rFonts w:ascii="Arial" w:eastAsia="Times New Roman" w:hAnsi="Arial" w:cs="Arial"/>
          <w:sz w:val="24"/>
          <w:szCs w:val="24"/>
        </w:rPr>
        <w:t xml:space="preserve"> will be published on Dumfries &amp; Galloway Council’s Website.</w:t>
      </w:r>
    </w:p>
    <w:p w14:paraId="6D4FA23B" w14:textId="77777777" w:rsidR="00F603C4" w:rsidRPr="00F603C4" w:rsidRDefault="00F603C4" w:rsidP="00F603C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9"/>
      </w:tblGrid>
      <w:tr w:rsidR="00356784" w:rsidRPr="00F603C4" w14:paraId="199D9AB4" w14:textId="77777777" w:rsidTr="00B62D31">
        <w:tc>
          <w:tcPr>
            <w:tcW w:w="2757" w:type="dxa"/>
            <w:shd w:val="clear" w:color="auto" w:fill="FFFFFF" w:themeFill="background1"/>
          </w:tcPr>
          <w:p w14:paraId="230FA25A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Signature of Applicant</w:t>
            </w:r>
          </w:p>
          <w:p w14:paraId="29D42659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CFDB08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23128C50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84" w:rsidRPr="00F603C4" w14:paraId="187E921B" w14:textId="77777777" w:rsidTr="00B62D31">
        <w:tc>
          <w:tcPr>
            <w:tcW w:w="2757" w:type="dxa"/>
            <w:shd w:val="clear" w:color="auto" w:fill="FFFFFF" w:themeFill="background1"/>
          </w:tcPr>
          <w:p w14:paraId="4E44A35D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3A3BF490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14:paraId="2922009F" w14:textId="77777777" w:rsidR="00356784" w:rsidRPr="00F603C4" w:rsidRDefault="00356784" w:rsidP="00F603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7CE14" w14:textId="77777777" w:rsidR="00356784" w:rsidRPr="00F603C4" w:rsidRDefault="00356784" w:rsidP="00461A92">
      <w:pPr>
        <w:pStyle w:val="NoSpacing"/>
        <w:rPr>
          <w:rFonts w:ascii="Arial" w:hAnsi="Arial" w:cs="Arial"/>
          <w:sz w:val="24"/>
          <w:szCs w:val="24"/>
        </w:rPr>
      </w:pPr>
    </w:p>
    <w:p w14:paraId="193CE7B3" w14:textId="77777777" w:rsidR="00400EEE" w:rsidRDefault="00400EEE" w:rsidP="00461A9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70F8FC8" w14:textId="77777777" w:rsidR="00400EEE" w:rsidRDefault="00400EEE" w:rsidP="00461A9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2A95127" w14:textId="77777777" w:rsidR="00400EEE" w:rsidRDefault="00400EEE" w:rsidP="00461A9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BCDF531" w14:textId="77777777" w:rsidR="00B62D31" w:rsidRPr="00F603C4" w:rsidRDefault="00B62D31" w:rsidP="00B62D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D31" w14:paraId="788FB55F" w14:textId="77777777" w:rsidTr="003E529C">
        <w:tc>
          <w:tcPr>
            <w:tcW w:w="9016" w:type="dxa"/>
          </w:tcPr>
          <w:p w14:paraId="0FF11931" w14:textId="77777777" w:rsidR="00400EEE" w:rsidRDefault="00400EEE" w:rsidP="00400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Dumfries and Galloway Council Trading Standards</w:t>
            </w:r>
          </w:p>
          <w:p w14:paraId="4F6E0A42" w14:textId="094F1C8C" w:rsidR="00B62D31" w:rsidRDefault="00721FB5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Militia House </w:t>
            </w:r>
          </w:p>
          <w:p w14:paraId="7E0AE44D" w14:textId="0DF1FC59" w:rsidR="00721FB5" w:rsidRDefault="00721FB5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Street</w:t>
            </w:r>
          </w:p>
          <w:p w14:paraId="65CA62E7" w14:textId="77777777" w:rsidR="00721FB5" w:rsidRDefault="00721FB5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DUMFRIES </w:t>
            </w:r>
          </w:p>
          <w:p w14:paraId="4B8C728C" w14:textId="40FA7EE8" w:rsidR="00B62D31" w:rsidRDefault="00721FB5" w:rsidP="00721FB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DG1 2HR</w:t>
            </w:r>
          </w:p>
          <w:p w14:paraId="64E3710B" w14:textId="77777777" w:rsidR="00721FB5" w:rsidRDefault="00721FB5" w:rsidP="00721FB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134644" w14:textId="0088EC26" w:rsidR="00B62D31" w:rsidRDefault="00000000" w:rsidP="003E529C">
            <w:pPr>
              <w:pStyle w:val="NoSpacing"/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1" w:history="1">
              <w:r w:rsidR="00B62D31" w:rsidRPr="00EC7A49">
                <w:rPr>
                  <w:rStyle w:val="Hyperlink"/>
                  <w:rFonts w:ascii="Arial" w:hAnsi="Arial" w:cs="Arial"/>
                  <w:sz w:val="24"/>
                  <w:szCs w:val="24"/>
                </w:rPr>
                <w:t>TradingStandards@dumgal.gov.uk</w:t>
              </w:r>
            </w:hyperlink>
          </w:p>
          <w:p w14:paraId="1FD81DC3" w14:textId="77777777" w:rsidR="00721FB5" w:rsidRDefault="00721FB5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B7DA4" w14:textId="77777777" w:rsidR="00B62D31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030 33 33 3000</w:t>
            </w:r>
          </w:p>
        </w:tc>
      </w:tr>
    </w:tbl>
    <w:p w14:paraId="3C2DF194" w14:textId="77777777" w:rsidR="00B62D31" w:rsidRPr="00F603C4" w:rsidRDefault="00B62D31" w:rsidP="00B62D3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872"/>
        <w:gridCol w:w="3126"/>
      </w:tblGrid>
      <w:tr w:rsidR="00B62D31" w:rsidRPr="00F603C4" w14:paraId="203DBA25" w14:textId="77777777" w:rsidTr="003E529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7C2E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For Official Use Only</w:t>
            </w:r>
          </w:p>
        </w:tc>
      </w:tr>
      <w:tr w:rsidR="00B62D31" w:rsidRPr="00F603C4" w14:paraId="73D2E8BD" w14:textId="77777777" w:rsidTr="003E529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137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Fee Paid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1886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 Fee Paid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BC18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3C4">
              <w:rPr>
                <w:rFonts w:ascii="Arial" w:hAnsi="Arial" w:cs="Arial"/>
                <w:sz w:val="24"/>
                <w:szCs w:val="24"/>
              </w:rPr>
              <w:t>Date Receipt Issued</w:t>
            </w:r>
          </w:p>
        </w:tc>
      </w:tr>
      <w:tr w:rsidR="00B62D31" w:rsidRPr="00F603C4" w14:paraId="0408F95C" w14:textId="77777777" w:rsidTr="003E529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CF5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E69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248" w14:textId="77777777" w:rsidR="00B62D31" w:rsidRPr="00F603C4" w:rsidRDefault="00B62D31" w:rsidP="003E52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2F08C" w14:textId="77777777" w:rsidR="004E12FB" w:rsidRPr="00F603C4" w:rsidRDefault="004E12FB" w:rsidP="00F603C4">
      <w:pPr>
        <w:pStyle w:val="NoSpacing"/>
        <w:rPr>
          <w:rFonts w:ascii="Arial" w:hAnsi="Arial" w:cs="Arial"/>
          <w:sz w:val="24"/>
          <w:szCs w:val="24"/>
        </w:rPr>
      </w:pPr>
    </w:p>
    <w:sectPr w:rsidR="004E12FB" w:rsidRPr="00F603C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4B33B" w14:textId="77777777" w:rsidR="00E92470" w:rsidRDefault="00E92470" w:rsidP="00FB22D2">
      <w:pPr>
        <w:spacing w:after="0" w:line="240" w:lineRule="auto"/>
      </w:pPr>
      <w:r>
        <w:separator/>
      </w:r>
    </w:p>
  </w:endnote>
  <w:endnote w:type="continuationSeparator" w:id="0">
    <w:p w14:paraId="0EB5073D" w14:textId="77777777" w:rsidR="00E92470" w:rsidRDefault="00E92470" w:rsidP="00FB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94A40" w14:textId="62CB3F6F" w:rsidR="00FB22D2" w:rsidRDefault="00FB22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4D7977" wp14:editId="1FDEF5D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17b47f09380f8f9f6f70e9d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48DE98" w14:textId="41121734" w:rsidR="00FB22D2" w:rsidRPr="00FB22D2" w:rsidRDefault="00FB22D2" w:rsidP="00FB22D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FB22D2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D7977" id="_x0000_t202" coordsize="21600,21600" o:spt="202" path="m,l,21600r21600,l21600,xe">
              <v:stroke joinstyle="miter"/>
              <v:path gradientshapeok="t" o:connecttype="rect"/>
            </v:shapetype>
            <v:shape id="MSIPCM917b47f09380f8f9f6f70e9d" o:spid="_x0000_s1028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0948DE98" w14:textId="41121734" w:rsidR="00FB22D2" w:rsidRPr="00FB22D2" w:rsidRDefault="00FB22D2" w:rsidP="00FB22D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FB22D2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2ADDE" w14:textId="77777777" w:rsidR="00E92470" w:rsidRDefault="00E92470" w:rsidP="00FB22D2">
      <w:pPr>
        <w:spacing w:after="0" w:line="240" w:lineRule="auto"/>
      </w:pPr>
      <w:r>
        <w:separator/>
      </w:r>
    </w:p>
  </w:footnote>
  <w:footnote w:type="continuationSeparator" w:id="0">
    <w:p w14:paraId="6C313338" w14:textId="77777777" w:rsidR="00E92470" w:rsidRDefault="00E92470" w:rsidP="00FB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E229C" w14:textId="638F23F9" w:rsidR="00FB22D2" w:rsidRDefault="00FB22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63F109" wp14:editId="0D81D5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54b40fb9912d6f44fb8e60c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F57D3D" w14:textId="596466F7" w:rsidR="00FB22D2" w:rsidRPr="00FB22D2" w:rsidRDefault="00FB22D2" w:rsidP="00FB22D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FB22D2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3F109" id="_x0000_t202" coordsize="21600,21600" o:spt="202" path="m,l,21600r21600,l21600,xe">
              <v:stroke joinstyle="miter"/>
              <v:path gradientshapeok="t" o:connecttype="rect"/>
            </v:shapetype>
            <v:shape id="MSIPCMa54b40fb9912d6f44fb8e60c" o:spid="_x0000_s1027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15F57D3D" w14:textId="596466F7" w:rsidR="00FB22D2" w:rsidRPr="00FB22D2" w:rsidRDefault="00FB22D2" w:rsidP="00FB22D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FB22D2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D70EC"/>
    <w:multiLevelType w:val="hybridMultilevel"/>
    <w:tmpl w:val="B2CA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74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8D"/>
    <w:rsid w:val="000079B5"/>
    <w:rsid w:val="0002020C"/>
    <w:rsid w:val="00020EA3"/>
    <w:rsid w:val="00031569"/>
    <w:rsid w:val="000D19EA"/>
    <w:rsid w:val="00110785"/>
    <w:rsid w:val="00122F4A"/>
    <w:rsid w:val="00153182"/>
    <w:rsid w:val="001B7D18"/>
    <w:rsid w:val="001C29CF"/>
    <w:rsid w:val="001D6A2E"/>
    <w:rsid w:val="00200E93"/>
    <w:rsid w:val="002030B8"/>
    <w:rsid w:val="002133BF"/>
    <w:rsid w:val="00214AF2"/>
    <w:rsid w:val="00285070"/>
    <w:rsid w:val="002A528D"/>
    <w:rsid w:val="002D1CDC"/>
    <w:rsid w:val="00356784"/>
    <w:rsid w:val="00367E69"/>
    <w:rsid w:val="003B6846"/>
    <w:rsid w:val="00400EEE"/>
    <w:rsid w:val="00414888"/>
    <w:rsid w:val="004331A4"/>
    <w:rsid w:val="00461A92"/>
    <w:rsid w:val="00470CDA"/>
    <w:rsid w:val="00497F2F"/>
    <w:rsid w:val="004A0543"/>
    <w:rsid w:val="004C018D"/>
    <w:rsid w:val="004C0892"/>
    <w:rsid w:val="004E12FB"/>
    <w:rsid w:val="004E33ED"/>
    <w:rsid w:val="004E65E5"/>
    <w:rsid w:val="00507A64"/>
    <w:rsid w:val="00584781"/>
    <w:rsid w:val="005B6FF2"/>
    <w:rsid w:val="005F16AC"/>
    <w:rsid w:val="00605A4B"/>
    <w:rsid w:val="00607414"/>
    <w:rsid w:val="00615BEF"/>
    <w:rsid w:val="00696A18"/>
    <w:rsid w:val="006B3D44"/>
    <w:rsid w:val="006C1DB2"/>
    <w:rsid w:val="00706D67"/>
    <w:rsid w:val="00721FB5"/>
    <w:rsid w:val="00791A94"/>
    <w:rsid w:val="007D05B1"/>
    <w:rsid w:val="007F39F2"/>
    <w:rsid w:val="008217AF"/>
    <w:rsid w:val="008910C4"/>
    <w:rsid w:val="008B250C"/>
    <w:rsid w:val="008F7526"/>
    <w:rsid w:val="00955CFE"/>
    <w:rsid w:val="00967CA5"/>
    <w:rsid w:val="00986F49"/>
    <w:rsid w:val="009D358E"/>
    <w:rsid w:val="009D4737"/>
    <w:rsid w:val="009E1D02"/>
    <w:rsid w:val="00A51740"/>
    <w:rsid w:val="00AF2696"/>
    <w:rsid w:val="00B62D31"/>
    <w:rsid w:val="00B80087"/>
    <w:rsid w:val="00BE1980"/>
    <w:rsid w:val="00C12743"/>
    <w:rsid w:val="00C31026"/>
    <w:rsid w:val="00C32B94"/>
    <w:rsid w:val="00C37DE4"/>
    <w:rsid w:val="00C544D2"/>
    <w:rsid w:val="00D04D67"/>
    <w:rsid w:val="00D76799"/>
    <w:rsid w:val="00D778F1"/>
    <w:rsid w:val="00DA531A"/>
    <w:rsid w:val="00DD12E7"/>
    <w:rsid w:val="00DD6FAB"/>
    <w:rsid w:val="00DE7679"/>
    <w:rsid w:val="00E33F53"/>
    <w:rsid w:val="00E449AF"/>
    <w:rsid w:val="00E810E9"/>
    <w:rsid w:val="00E83902"/>
    <w:rsid w:val="00E92470"/>
    <w:rsid w:val="00EC1D70"/>
    <w:rsid w:val="00F15936"/>
    <w:rsid w:val="00F232BF"/>
    <w:rsid w:val="00F603C4"/>
    <w:rsid w:val="00F63BBA"/>
    <w:rsid w:val="00FB22D2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38D73A1"/>
  <w15:chartTrackingRefBased/>
  <w15:docId w15:val="{EEC37FDB-D10A-4D70-9308-3501CC3E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7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03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D2"/>
  </w:style>
  <w:style w:type="paragraph" w:styleId="Footer">
    <w:name w:val="footer"/>
    <w:basedOn w:val="Normal"/>
    <w:link w:val="FooterChar"/>
    <w:uiPriority w:val="99"/>
    <w:unhideWhenUsed/>
    <w:rsid w:val="00FB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D2"/>
  </w:style>
  <w:style w:type="paragraph" w:customStyle="1" w:styleId="legtext1">
    <w:name w:val="legtext1"/>
    <w:basedOn w:val="Normal"/>
    <w:rsid w:val="00584781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p1paratext1">
    <w:name w:val="legp1paratext1"/>
    <w:basedOn w:val="Normal"/>
    <w:rsid w:val="00584781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clearfix2">
    <w:name w:val="legclearfix2"/>
    <w:basedOn w:val="Normal"/>
    <w:rsid w:val="00584781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584781"/>
    <w:rPr>
      <w:vanish w:val="0"/>
      <w:webHidden w:val="0"/>
      <w:specVanish w:val="0"/>
    </w:rPr>
  </w:style>
  <w:style w:type="character" w:customStyle="1" w:styleId="legp1no3">
    <w:name w:val="legp1no3"/>
    <w:basedOn w:val="DefaultParagraphFont"/>
    <w:rsid w:val="00584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72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023100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dingStandards@dumgal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A82DB8F0CB4EB3D97B5C804041A8" ma:contentTypeVersion="0" ma:contentTypeDescription="Create a new document." ma:contentTypeScope="" ma:versionID="f57780265e61ba2becf3ef7499017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5E71-5CCA-44D1-8B29-A4E7968FB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63DF3-1D5E-4981-BDC1-BD441579B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56272-A818-4B33-92C6-E0F0DB4F3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</dc:creator>
  <cp:keywords/>
  <dc:description/>
  <cp:lastModifiedBy>MacDonald, Alec</cp:lastModifiedBy>
  <cp:revision>2</cp:revision>
  <cp:lastPrinted>2018-11-12T11:20:00Z</cp:lastPrinted>
  <dcterms:created xsi:type="dcterms:W3CDTF">2024-04-15T13:42:00Z</dcterms:created>
  <dcterms:modified xsi:type="dcterms:W3CDTF">2024-04-15T13:42:00Z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0x010100FA5BA82DB8F0CB4EB3D97B5C804041A8</vt:lpwstr>
  </property>
  <property fmtid="{D5CDD505-2E9C-101B-9397-08002B2CF9AE}" pid="3" name="MSIP_Label_9df5459b-1e7a-4bab-a1e2-9c68d7be2220_Enabled">
    <vt:lpwstr>true</vt:lpwstr>
  </property>
  <property fmtid="{D5CDD505-2E9C-101B-9397-08002B2CF9AE}" pid="4" name="MSIP_Label_9df5459b-1e7a-4bab-a1e2-9c68d7be2220_SetDate">
    <vt:lpwstr>2023-02-28T11:11:16Z</vt:lpwstr>
  </property>
  <property fmtid="{D5CDD505-2E9C-101B-9397-08002B2CF9AE}" pid="5" name="MSIP_Label_9df5459b-1e7a-4bab-a1e2-9c68d7be2220_Method">
    <vt:lpwstr>Standard</vt:lpwstr>
  </property>
  <property fmtid="{D5CDD505-2E9C-101B-9397-08002B2CF9AE}" pid="6" name="MSIP_Label_9df5459b-1e7a-4bab-a1e2-9c68d7be2220_Name">
    <vt:lpwstr>9df5459b-1e7a-4bab-a1e2-9c68d7be2220</vt:lpwstr>
  </property>
  <property fmtid="{D5CDD505-2E9C-101B-9397-08002B2CF9AE}" pid="7" name="MSIP_Label_9df5459b-1e7a-4bab-a1e2-9c68d7be2220_SiteId">
    <vt:lpwstr>bd2e1df6-8d5a-4867-a647-487c2a7402de</vt:lpwstr>
  </property>
  <property fmtid="{D5CDD505-2E9C-101B-9397-08002B2CF9AE}" pid="8" name="MSIP_Label_9df5459b-1e7a-4bab-a1e2-9c68d7be2220_ActionId">
    <vt:lpwstr>b55568b7-78fc-4e4c-b691-58ec0c2e2739</vt:lpwstr>
  </property>
  <property fmtid="{D5CDD505-2E9C-101B-9397-08002B2CF9AE}" pid="9" name="MSIP_Label_9df5459b-1e7a-4bab-a1e2-9c68d7be2220_ContentBits">
    <vt:lpwstr>3</vt:lpwstr>
  </property>
</Properties>
</file>